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873731"/>
    <w:p w14:paraId="082D59CA" w14:textId="2F7975C6" w:rsidR="00C112D0" w:rsidRDefault="003D3411" w:rsidP="001A32F1">
      <w:pPr>
        <w:spacing w:line="240" w:lineRule="auto"/>
        <w:jc w:val="left"/>
        <w:rPr>
          <w:rFonts w:eastAsia="Calibri"/>
          <w:b/>
          <w:bCs/>
          <w:sz w:val="24"/>
          <w:szCs w:val="22"/>
        </w:rPr>
      </w:pPr>
      <w:r>
        <w:rPr>
          <w:rFonts w:ascii="Times New Roman" w:hAnsi="Times New Roman"/>
          <w:noProof/>
          <w:sz w:val="24"/>
          <w:szCs w:val="24"/>
        </w:rPr>
        <mc:AlternateContent>
          <mc:Choice Requires="wps">
            <w:drawing>
              <wp:anchor distT="0" distB="0" distL="114300" distR="114300" simplePos="0" relativeHeight="251722752" behindDoc="0" locked="0" layoutInCell="1" allowOverlap="1" wp14:anchorId="1168E84D" wp14:editId="2B276ED0">
                <wp:simplePos x="0" y="0"/>
                <wp:positionH relativeFrom="margin">
                  <wp:align>center</wp:align>
                </wp:positionH>
                <wp:positionV relativeFrom="margin">
                  <wp:align>center</wp:align>
                </wp:positionV>
                <wp:extent cx="2785110" cy="372110"/>
                <wp:effectExtent l="0" t="0" r="0" b="8890"/>
                <wp:wrapSquare wrapText="bothSides"/>
                <wp:docPr id="59" name="Cuadro de texto 59"/>
                <wp:cNvGraphicFramePr/>
                <a:graphic xmlns:a="http://schemas.openxmlformats.org/drawingml/2006/main">
                  <a:graphicData uri="http://schemas.microsoft.com/office/word/2010/wordprocessingShape">
                    <wps:wsp>
                      <wps:cNvSpPr txBox="1"/>
                      <wps:spPr>
                        <a:xfrm>
                          <a:off x="0" y="0"/>
                          <a:ext cx="2785110" cy="372110"/>
                        </a:xfrm>
                        <a:prstGeom prst="rect">
                          <a:avLst/>
                        </a:prstGeom>
                        <a:solidFill>
                          <a:schemeClr val="lt1"/>
                        </a:solidFill>
                        <a:ln w="6350">
                          <a:noFill/>
                        </a:ln>
                      </wps:spPr>
                      <wps:txbx>
                        <w:txbxContent>
                          <w:p w14:paraId="00A49F3A" w14:textId="118BB410" w:rsidR="003D3411" w:rsidRPr="003D3411" w:rsidRDefault="003D3411" w:rsidP="003D3411">
                            <w:pPr>
                              <w:jc w:val="center"/>
                              <w:rPr>
                                <w:rFonts w:cs="Arial"/>
                                <w:b/>
                                <w:bCs/>
                                <w:sz w:val="32"/>
                                <w:szCs w:val="28"/>
                              </w:rPr>
                            </w:pPr>
                            <w:r>
                              <w:rPr>
                                <w:rFonts w:cs="Arial"/>
                                <w:b/>
                                <w:bCs/>
                                <w:sz w:val="32"/>
                                <w:szCs w:val="28"/>
                              </w:rPr>
                              <w:t xml:space="preserve">MEMORIA </w:t>
                            </w:r>
                            <w:r w:rsidR="00E21D5E">
                              <w:rPr>
                                <w:rFonts w:cs="Arial"/>
                                <w:b/>
                                <w:bCs/>
                                <w:sz w:val="32"/>
                                <w:szCs w:val="28"/>
                              </w:rPr>
                              <w:t>JUSTIFICATIVA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8E84D" id="_x0000_t202" coordsize="21600,21600" o:spt="202" path="m,l,21600r21600,l21600,xe">
                <v:stroke joinstyle="miter"/>
                <v:path gradientshapeok="t" o:connecttype="rect"/>
              </v:shapetype>
              <v:shape id="Cuadro de texto 59" o:spid="_x0000_s1026" type="#_x0000_t202" style="position:absolute;margin-left:0;margin-top:0;width:219.3pt;height:29.3pt;z-index:251722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" fillcolor="white [3201]" stroked="f" strokeweight=".5pt">
                <v:textbox>
                  <w:txbxContent>
                    <w:p w14:paraId="00A49F3A" w14:textId="118BB410" w:rsidR="003D3411" w:rsidRPr="003D3411" w:rsidRDefault="003D3411" w:rsidP="003D3411">
                      <w:pPr>
                        <w:jc w:val="center"/>
                        <w:rPr>
                          <w:rFonts w:cs="Arial"/>
                          <w:b/>
                          <w:bCs/>
                          <w:sz w:val="32"/>
                          <w:szCs w:val="28"/>
                        </w:rPr>
                      </w:pPr>
                      <w:r>
                        <w:rPr>
                          <w:rFonts w:cs="Arial"/>
                          <w:b/>
                          <w:bCs/>
                          <w:sz w:val="32"/>
                          <w:szCs w:val="28"/>
                        </w:rPr>
                        <w:t xml:space="preserve">MEMORIA </w:t>
                      </w:r>
                      <w:r w:rsidR="00E21D5E">
                        <w:rPr>
                          <w:rFonts w:cs="Arial"/>
                          <w:b/>
                          <w:bCs/>
                          <w:sz w:val="32"/>
                          <w:szCs w:val="28"/>
                        </w:rPr>
                        <w:t>JUSTIFICATIVA</w:t>
                      </w:r>
                    </w:p>
                  </w:txbxContent>
                </v:textbox>
                <w10:wrap type="square" anchorx="margin" anchory="margin"/>
              </v:shape>
            </w:pict>
          </mc:Fallback>
        </mc:AlternateContent>
      </w:r>
      <w:r w:rsidR="00C112D0">
        <w:rPr>
          <w:rFonts w:eastAsia="Calibri"/>
          <w:b/>
          <w:bCs/>
          <w:sz w:val="24"/>
          <w:szCs w:val="22"/>
        </w:rPr>
        <w:br w:type="page"/>
      </w:r>
    </w:p>
    <w:p w14:paraId="5A18ADB5" w14:textId="0F844D80" w:rsidR="00D35048" w:rsidRPr="0063260F" w:rsidRDefault="0063260F" w:rsidP="001255B1">
      <w:pPr>
        <w:spacing w:after="360" w:line="240" w:lineRule="auto"/>
        <w:jc w:val="left"/>
        <w:rPr>
          <w:rFonts w:eastAsia="Calibri"/>
          <w:b/>
          <w:bCs/>
          <w:sz w:val="28"/>
          <w:szCs w:val="24"/>
        </w:rPr>
      </w:pPr>
      <w:r w:rsidRPr="0063260F">
        <w:rPr>
          <w:rFonts w:eastAsia="Calibri"/>
          <w:b/>
          <w:bCs/>
          <w:sz w:val="28"/>
          <w:szCs w:val="24"/>
        </w:rPr>
        <w:lastRenderedPageBreak/>
        <w:t>CONTENIDO</w:t>
      </w:r>
    </w:p>
    <w:p w14:paraId="31549533" w14:textId="1EE037A4" w:rsidR="001255B1" w:rsidRDefault="00032C2C">
      <w:pPr>
        <w:pStyle w:val="TDC1"/>
        <w:rPr>
          <w:rFonts w:asciiTheme="minorHAnsi" w:eastAsiaTheme="minorEastAsia" w:hAnsiTheme="minorHAnsi" w:cstheme="minorBidi"/>
          <w:b w:val="0"/>
          <w:noProof/>
          <w:snapToGrid/>
          <w:sz w:val="22"/>
          <w:szCs w:val="22"/>
          <w:lang w:val="es-ES"/>
        </w:rPr>
      </w:pPr>
      <w:r>
        <w:rPr>
          <w:rFonts w:eastAsia="Calibri"/>
        </w:rPr>
        <w:fldChar w:fldCharType="begin"/>
      </w:r>
      <w:r>
        <w:rPr>
          <w:rFonts w:eastAsia="Calibri"/>
        </w:rPr>
        <w:instrText xml:space="preserve"> TOC \o "1-5" \h \z \u </w:instrText>
      </w:r>
      <w:r>
        <w:rPr>
          <w:rFonts w:eastAsia="Calibri"/>
        </w:rPr>
        <w:fldChar w:fldCharType="separate"/>
      </w:r>
      <w:hyperlink w:anchor="_Toc101945178" w:history="1">
        <w:r w:rsidR="001255B1" w:rsidRPr="00753FC0">
          <w:rPr>
            <w:rStyle w:val="Hipervnculo"/>
            <w:noProof/>
          </w:rPr>
          <w:t>1.</w:t>
        </w:r>
        <w:r w:rsidR="001255B1">
          <w:rPr>
            <w:rFonts w:asciiTheme="minorHAnsi" w:eastAsiaTheme="minorEastAsia" w:hAnsiTheme="minorHAnsi" w:cstheme="minorBidi"/>
            <w:b w:val="0"/>
            <w:noProof/>
            <w:snapToGrid/>
            <w:sz w:val="22"/>
            <w:szCs w:val="22"/>
            <w:lang w:val="es-ES"/>
          </w:rPr>
          <w:tab/>
        </w:r>
        <w:r w:rsidR="001255B1" w:rsidRPr="00753FC0">
          <w:rPr>
            <w:rStyle w:val="Hipervnculo"/>
            <w:noProof/>
          </w:rPr>
          <w:t>BASE LEGAL</w:t>
        </w:r>
        <w:r w:rsidR="001255B1">
          <w:rPr>
            <w:noProof/>
            <w:webHidden/>
          </w:rPr>
          <w:tab/>
        </w:r>
        <w:r w:rsidR="001255B1">
          <w:rPr>
            <w:noProof/>
            <w:webHidden/>
          </w:rPr>
          <w:fldChar w:fldCharType="begin"/>
        </w:r>
        <w:r w:rsidR="001255B1">
          <w:rPr>
            <w:noProof/>
            <w:webHidden/>
          </w:rPr>
          <w:instrText xml:space="preserve"> PAGEREF _Toc101945178 \h </w:instrText>
        </w:r>
        <w:r w:rsidR="001255B1">
          <w:rPr>
            <w:noProof/>
            <w:webHidden/>
          </w:rPr>
        </w:r>
        <w:r w:rsidR="001255B1">
          <w:rPr>
            <w:noProof/>
            <w:webHidden/>
          </w:rPr>
          <w:fldChar w:fldCharType="separate"/>
        </w:r>
        <w:r w:rsidR="001255B1">
          <w:rPr>
            <w:noProof/>
            <w:webHidden/>
          </w:rPr>
          <w:t>3</w:t>
        </w:r>
        <w:r w:rsidR="001255B1">
          <w:rPr>
            <w:noProof/>
            <w:webHidden/>
          </w:rPr>
          <w:fldChar w:fldCharType="end"/>
        </w:r>
      </w:hyperlink>
    </w:p>
    <w:p w14:paraId="14ECA1FE" w14:textId="0FF185A1" w:rsidR="001255B1" w:rsidRDefault="008466B4">
      <w:pPr>
        <w:pStyle w:val="TDC1"/>
        <w:rPr>
          <w:rFonts w:asciiTheme="minorHAnsi" w:eastAsiaTheme="minorEastAsia" w:hAnsiTheme="minorHAnsi" w:cstheme="minorBidi"/>
          <w:b w:val="0"/>
          <w:noProof/>
          <w:snapToGrid/>
          <w:sz w:val="22"/>
          <w:szCs w:val="22"/>
          <w:lang w:val="es-ES"/>
        </w:rPr>
      </w:pPr>
      <w:hyperlink w:anchor="_Toc101945179" w:history="1">
        <w:r w:rsidR="001255B1" w:rsidRPr="00753FC0">
          <w:rPr>
            <w:rStyle w:val="Hipervnculo"/>
            <w:noProof/>
          </w:rPr>
          <w:t>2.</w:t>
        </w:r>
        <w:r w:rsidR="001255B1">
          <w:rPr>
            <w:rFonts w:asciiTheme="minorHAnsi" w:eastAsiaTheme="minorEastAsia" w:hAnsiTheme="minorHAnsi" w:cstheme="minorBidi"/>
            <w:b w:val="0"/>
            <w:noProof/>
            <w:snapToGrid/>
            <w:sz w:val="22"/>
            <w:szCs w:val="22"/>
            <w:lang w:val="es-ES"/>
          </w:rPr>
          <w:tab/>
        </w:r>
        <w:r w:rsidR="001255B1" w:rsidRPr="00753FC0">
          <w:rPr>
            <w:rStyle w:val="Hipervnculo"/>
            <w:noProof/>
          </w:rPr>
          <w:t>ANTECEDENTES</w:t>
        </w:r>
        <w:r w:rsidR="001255B1">
          <w:rPr>
            <w:noProof/>
            <w:webHidden/>
          </w:rPr>
          <w:tab/>
        </w:r>
        <w:r w:rsidR="001255B1">
          <w:rPr>
            <w:noProof/>
            <w:webHidden/>
          </w:rPr>
          <w:fldChar w:fldCharType="begin"/>
        </w:r>
        <w:r w:rsidR="001255B1">
          <w:rPr>
            <w:noProof/>
            <w:webHidden/>
          </w:rPr>
          <w:instrText xml:space="preserve"> PAGEREF _Toc101945179 \h </w:instrText>
        </w:r>
        <w:r w:rsidR="001255B1">
          <w:rPr>
            <w:noProof/>
            <w:webHidden/>
          </w:rPr>
        </w:r>
        <w:r w:rsidR="001255B1">
          <w:rPr>
            <w:noProof/>
            <w:webHidden/>
          </w:rPr>
          <w:fldChar w:fldCharType="separate"/>
        </w:r>
        <w:r w:rsidR="001255B1">
          <w:rPr>
            <w:noProof/>
            <w:webHidden/>
          </w:rPr>
          <w:t>5</w:t>
        </w:r>
        <w:r w:rsidR="001255B1">
          <w:rPr>
            <w:noProof/>
            <w:webHidden/>
          </w:rPr>
          <w:fldChar w:fldCharType="end"/>
        </w:r>
      </w:hyperlink>
    </w:p>
    <w:p w14:paraId="550F464B" w14:textId="4165D9D8" w:rsidR="001255B1" w:rsidRDefault="008466B4">
      <w:pPr>
        <w:pStyle w:val="TDC1"/>
        <w:rPr>
          <w:rFonts w:asciiTheme="minorHAnsi" w:eastAsiaTheme="minorEastAsia" w:hAnsiTheme="minorHAnsi" w:cstheme="minorBidi"/>
          <w:b w:val="0"/>
          <w:noProof/>
          <w:snapToGrid/>
          <w:sz w:val="22"/>
          <w:szCs w:val="22"/>
          <w:lang w:val="es-ES"/>
        </w:rPr>
      </w:pPr>
      <w:hyperlink w:anchor="_Toc101945180" w:history="1">
        <w:r w:rsidR="001255B1" w:rsidRPr="00753FC0">
          <w:rPr>
            <w:rStyle w:val="Hipervnculo"/>
            <w:noProof/>
          </w:rPr>
          <w:t>3.</w:t>
        </w:r>
        <w:r w:rsidR="001255B1">
          <w:rPr>
            <w:rFonts w:asciiTheme="minorHAnsi" w:eastAsiaTheme="minorEastAsia" w:hAnsiTheme="minorHAnsi" w:cstheme="minorBidi"/>
            <w:b w:val="0"/>
            <w:noProof/>
            <w:snapToGrid/>
            <w:sz w:val="22"/>
            <w:szCs w:val="22"/>
            <w:lang w:val="es-ES"/>
          </w:rPr>
          <w:tab/>
        </w:r>
        <w:r w:rsidR="001255B1" w:rsidRPr="00753FC0">
          <w:rPr>
            <w:rStyle w:val="Hipervnculo"/>
            <w:noProof/>
          </w:rPr>
          <w:t>NECESIDAD DE MODIFICACIÓN</w:t>
        </w:r>
        <w:r w:rsidR="001255B1">
          <w:rPr>
            <w:noProof/>
            <w:webHidden/>
          </w:rPr>
          <w:tab/>
        </w:r>
        <w:r w:rsidR="001255B1">
          <w:rPr>
            <w:noProof/>
            <w:webHidden/>
          </w:rPr>
          <w:fldChar w:fldCharType="begin"/>
        </w:r>
        <w:r w:rsidR="001255B1">
          <w:rPr>
            <w:noProof/>
            <w:webHidden/>
          </w:rPr>
          <w:instrText xml:space="preserve"> PAGEREF _Toc101945180 \h </w:instrText>
        </w:r>
        <w:r w:rsidR="001255B1">
          <w:rPr>
            <w:noProof/>
            <w:webHidden/>
          </w:rPr>
        </w:r>
        <w:r w:rsidR="001255B1">
          <w:rPr>
            <w:noProof/>
            <w:webHidden/>
          </w:rPr>
          <w:fldChar w:fldCharType="separate"/>
        </w:r>
        <w:r w:rsidR="001255B1">
          <w:rPr>
            <w:noProof/>
            <w:webHidden/>
          </w:rPr>
          <w:t>5</w:t>
        </w:r>
        <w:r w:rsidR="001255B1">
          <w:rPr>
            <w:noProof/>
            <w:webHidden/>
          </w:rPr>
          <w:fldChar w:fldCharType="end"/>
        </w:r>
      </w:hyperlink>
    </w:p>
    <w:p w14:paraId="46088DDA" w14:textId="3768D5AF" w:rsidR="001255B1" w:rsidRDefault="008466B4">
      <w:pPr>
        <w:pStyle w:val="TDC1"/>
        <w:rPr>
          <w:rFonts w:asciiTheme="minorHAnsi" w:eastAsiaTheme="minorEastAsia" w:hAnsiTheme="minorHAnsi" w:cstheme="minorBidi"/>
          <w:b w:val="0"/>
          <w:noProof/>
          <w:snapToGrid/>
          <w:sz w:val="22"/>
          <w:szCs w:val="22"/>
          <w:lang w:val="es-ES"/>
        </w:rPr>
      </w:pPr>
      <w:hyperlink w:anchor="_Toc101945181" w:history="1">
        <w:r w:rsidR="001255B1" w:rsidRPr="00753FC0">
          <w:rPr>
            <w:rStyle w:val="Hipervnculo"/>
            <w:noProof/>
          </w:rPr>
          <w:t>4.</w:t>
        </w:r>
        <w:r w:rsidR="001255B1">
          <w:rPr>
            <w:rFonts w:asciiTheme="minorHAnsi" w:eastAsiaTheme="minorEastAsia" w:hAnsiTheme="minorHAnsi" w:cstheme="minorBidi"/>
            <w:b w:val="0"/>
            <w:noProof/>
            <w:snapToGrid/>
            <w:sz w:val="22"/>
            <w:szCs w:val="22"/>
            <w:lang w:val="es-ES"/>
          </w:rPr>
          <w:tab/>
        </w:r>
        <w:r w:rsidR="001255B1" w:rsidRPr="00753FC0">
          <w:rPr>
            <w:rStyle w:val="Hipervnculo"/>
            <w:noProof/>
          </w:rPr>
          <w:t>CONTENIDO, ANÁLISIS JURÍDICO Y DESCRIPCIÓN DE LA TRAMITACIÓN</w:t>
        </w:r>
        <w:r w:rsidR="001255B1">
          <w:rPr>
            <w:noProof/>
            <w:webHidden/>
          </w:rPr>
          <w:tab/>
        </w:r>
        <w:r w:rsidR="001255B1">
          <w:rPr>
            <w:noProof/>
            <w:webHidden/>
          </w:rPr>
          <w:fldChar w:fldCharType="begin"/>
        </w:r>
        <w:r w:rsidR="001255B1">
          <w:rPr>
            <w:noProof/>
            <w:webHidden/>
          </w:rPr>
          <w:instrText xml:space="preserve"> PAGEREF _Toc101945181 \h </w:instrText>
        </w:r>
        <w:r w:rsidR="001255B1">
          <w:rPr>
            <w:noProof/>
            <w:webHidden/>
          </w:rPr>
        </w:r>
        <w:r w:rsidR="001255B1">
          <w:rPr>
            <w:noProof/>
            <w:webHidden/>
          </w:rPr>
          <w:fldChar w:fldCharType="separate"/>
        </w:r>
        <w:r w:rsidR="001255B1">
          <w:rPr>
            <w:noProof/>
            <w:webHidden/>
          </w:rPr>
          <w:t>5</w:t>
        </w:r>
        <w:r w:rsidR="001255B1">
          <w:rPr>
            <w:noProof/>
            <w:webHidden/>
          </w:rPr>
          <w:fldChar w:fldCharType="end"/>
        </w:r>
      </w:hyperlink>
    </w:p>
    <w:p w14:paraId="5136BF88" w14:textId="6E1873DF" w:rsidR="001255B1" w:rsidRDefault="008466B4">
      <w:pPr>
        <w:pStyle w:val="TDC2"/>
        <w:rPr>
          <w:rFonts w:asciiTheme="minorHAnsi" w:eastAsiaTheme="minorEastAsia" w:hAnsiTheme="minorHAnsi" w:cstheme="minorBidi"/>
          <w:b w:val="0"/>
          <w:smallCaps w:val="0"/>
          <w:szCs w:val="22"/>
        </w:rPr>
      </w:pPr>
      <w:hyperlink w:anchor="_Toc101945182" w:history="1">
        <w:r w:rsidR="001255B1" w:rsidRPr="00753FC0">
          <w:rPr>
            <w:rStyle w:val="Hipervnculo"/>
          </w:rPr>
          <w:t>4.1</w:t>
        </w:r>
        <w:r w:rsidR="001255B1">
          <w:rPr>
            <w:rFonts w:asciiTheme="minorHAnsi" w:eastAsiaTheme="minorEastAsia" w:hAnsiTheme="minorHAnsi" w:cstheme="minorBidi"/>
            <w:b w:val="0"/>
            <w:smallCaps w:val="0"/>
            <w:szCs w:val="22"/>
          </w:rPr>
          <w:tab/>
        </w:r>
        <w:r w:rsidR="001255B1" w:rsidRPr="00753FC0">
          <w:rPr>
            <w:rStyle w:val="Hipervnculo"/>
          </w:rPr>
          <w:t>Contenido del proyecto</w:t>
        </w:r>
        <w:r w:rsidR="001255B1">
          <w:rPr>
            <w:webHidden/>
          </w:rPr>
          <w:tab/>
        </w:r>
        <w:r w:rsidR="001255B1">
          <w:rPr>
            <w:webHidden/>
          </w:rPr>
          <w:fldChar w:fldCharType="begin"/>
        </w:r>
        <w:r w:rsidR="001255B1">
          <w:rPr>
            <w:webHidden/>
          </w:rPr>
          <w:instrText xml:space="preserve"> PAGEREF _Toc101945182 \h </w:instrText>
        </w:r>
        <w:r w:rsidR="001255B1">
          <w:rPr>
            <w:webHidden/>
          </w:rPr>
        </w:r>
        <w:r w:rsidR="001255B1">
          <w:rPr>
            <w:webHidden/>
          </w:rPr>
          <w:fldChar w:fldCharType="separate"/>
        </w:r>
        <w:r w:rsidR="001255B1">
          <w:rPr>
            <w:webHidden/>
          </w:rPr>
          <w:t>5</w:t>
        </w:r>
        <w:r w:rsidR="001255B1">
          <w:rPr>
            <w:webHidden/>
          </w:rPr>
          <w:fldChar w:fldCharType="end"/>
        </w:r>
      </w:hyperlink>
    </w:p>
    <w:p w14:paraId="3C5EAE5B" w14:textId="2BE03507" w:rsidR="001255B1" w:rsidRDefault="008466B4">
      <w:pPr>
        <w:pStyle w:val="TDC2"/>
        <w:rPr>
          <w:rFonts w:asciiTheme="minorHAnsi" w:eastAsiaTheme="minorEastAsia" w:hAnsiTheme="minorHAnsi" w:cstheme="minorBidi"/>
          <w:b w:val="0"/>
          <w:smallCaps w:val="0"/>
          <w:szCs w:val="22"/>
        </w:rPr>
      </w:pPr>
      <w:hyperlink w:anchor="_Toc101945183" w:history="1">
        <w:r w:rsidR="001255B1" w:rsidRPr="00753FC0">
          <w:rPr>
            <w:rStyle w:val="Hipervnculo"/>
          </w:rPr>
          <w:t>4.2</w:t>
        </w:r>
        <w:r w:rsidR="001255B1">
          <w:rPr>
            <w:rFonts w:asciiTheme="minorHAnsi" w:eastAsiaTheme="minorEastAsia" w:hAnsiTheme="minorHAnsi" w:cstheme="minorBidi"/>
            <w:b w:val="0"/>
            <w:smallCaps w:val="0"/>
            <w:szCs w:val="22"/>
          </w:rPr>
          <w:tab/>
        </w:r>
        <w:r w:rsidR="001255B1" w:rsidRPr="00753FC0">
          <w:rPr>
            <w:rStyle w:val="Hipervnculo"/>
          </w:rPr>
          <w:t>Análisis jurídico</w:t>
        </w:r>
        <w:r w:rsidR="001255B1">
          <w:rPr>
            <w:webHidden/>
          </w:rPr>
          <w:tab/>
        </w:r>
        <w:r w:rsidR="001255B1">
          <w:rPr>
            <w:webHidden/>
          </w:rPr>
          <w:fldChar w:fldCharType="begin"/>
        </w:r>
        <w:r w:rsidR="001255B1">
          <w:rPr>
            <w:webHidden/>
          </w:rPr>
          <w:instrText xml:space="preserve"> PAGEREF _Toc101945183 \h </w:instrText>
        </w:r>
        <w:r w:rsidR="001255B1">
          <w:rPr>
            <w:webHidden/>
          </w:rPr>
        </w:r>
        <w:r w:rsidR="001255B1">
          <w:rPr>
            <w:webHidden/>
          </w:rPr>
          <w:fldChar w:fldCharType="separate"/>
        </w:r>
        <w:r w:rsidR="001255B1">
          <w:rPr>
            <w:webHidden/>
          </w:rPr>
          <w:t>5</w:t>
        </w:r>
        <w:r w:rsidR="001255B1">
          <w:rPr>
            <w:webHidden/>
          </w:rPr>
          <w:fldChar w:fldCharType="end"/>
        </w:r>
      </w:hyperlink>
    </w:p>
    <w:p w14:paraId="1753ACC2" w14:textId="68FDD156" w:rsidR="001255B1" w:rsidRDefault="008466B4">
      <w:pPr>
        <w:pStyle w:val="TDC2"/>
        <w:rPr>
          <w:rFonts w:asciiTheme="minorHAnsi" w:eastAsiaTheme="minorEastAsia" w:hAnsiTheme="minorHAnsi" w:cstheme="minorBidi"/>
          <w:b w:val="0"/>
          <w:smallCaps w:val="0"/>
          <w:szCs w:val="22"/>
        </w:rPr>
      </w:pPr>
      <w:hyperlink w:anchor="_Toc101945184" w:history="1">
        <w:r w:rsidR="001255B1" w:rsidRPr="00753FC0">
          <w:rPr>
            <w:rStyle w:val="Hipervnculo"/>
          </w:rPr>
          <w:t>4.3</w:t>
        </w:r>
        <w:r w:rsidR="001255B1">
          <w:rPr>
            <w:rFonts w:asciiTheme="minorHAnsi" w:eastAsiaTheme="minorEastAsia" w:hAnsiTheme="minorHAnsi" w:cstheme="minorBidi"/>
            <w:b w:val="0"/>
            <w:smallCaps w:val="0"/>
            <w:szCs w:val="22"/>
          </w:rPr>
          <w:tab/>
        </w:r>
        <w:r w:rsidR="001255B1" w:rsidRPr="00753FC0">
          <w:rPr>
            <w:rStyle w:val="Hipervnculo"/>
          </w:rPr>
          <w:t>Descripción de la tramitación</w:t>
        </w:r>
        <w:r w:rsidR="001255B1">
          <w:rPr>
            <w:webHidden/>
          </w:rPr>
          <w:tab/>
        </w:r>
        <w:r w:rsidR="001255B1">
          <w:rPr>
            <w:webHidden/>
          </w:rPr>
          <w:fldChar w:fldCharType="begin"/>
        </w:r>
        <w:r w:rsidR="001255B1">
          <w:rPr>
            <w:webHidden/>
          </w:rPr>
          <w:instrText xml:space="preserve"> PAGEREF _Toc101945184 \h </w:instrText>
        </w:r>
        <w:r w:rsidR="001255B1">
          <w:rPr>
            <w:webHidden/>
          </w:rPr>
        </w:r>
        <w:r w:rsidR="001255B1">
          <w:rPr>
            <w:webHidden/>
          </w:rPr>
          <w:fldChar w:fldCharType="separate"/>
        </w:r>
        <w:r w:rsidR="001255B1">
          <w:rPr>
            <w:webHidden/>
          </w:rPr>
          <w:t>5</w:t>
        </w:r>
        <w:r w:rsidR="001255B1">
          <w:rPr>
            <w:webHidden/>
          </w:rPr>
          <w:fldChar w:fldCharType="end"/>
        </w:r>
      </w:hyperlink>
    </w:p>
    <w:p w14:paraId="00173DD6" w14:textId="56B354F2" w:rsidR="001255B1" w:rsidRDefault="008466B4">
      <w:pPr>
        <w:pStyle w:val="TDC1"/>
        <w:rPr>
          <w:rFonts w:asciiTheme="minorHAnsi" w:eastAsiaTheme="minorEastAsia" w:hAnsiTheme="minorHAnsi" w:cstheme="minorBidi"/>
          <w:b w:val="0"/>
          <w:noProof/>
          <w:snapToGrid/>
          <w:sz w:val="22"/>
          <w:szCs w:val="22"/>
          <w:lang w:val="es-ES"/>
        </w:rPr>
      </w:pPr>
      <w:hyperlink w:anchor="_Toc101945185" w:history="1">
        <w:r w:rsidR="001255B1" w:rsidRPr="00753FC0">
          <w:rPr>
            <w:rStyle w:val="Hipervnculo"/>
            <w:noProof/>
          </w:rPr>
          <w:t>ANEXOS</w:t>
        </w:r>
        <w:r w:rsidR="001255B1">
          <w:rPr>
            <w:noProof/>
            <w:webHidden/>
          </w:rPr>
          <w:tab/>
        </w:r>
        <w:r w:rsidR="001255B1">
          <w:rPr>
            <w:noProof/>
            <w:webHidden/>
          </w:rPr>
          <w:fldChar w:fldCharType="begin"/>
        </w:r>
        <w:r w:rsidR="001255B1">
          <w:rPr>
            <w:noProof/>
            <w:webHidden/>
          </w:rPr>
          <w:instrText xml:space="preserve"> PAGEREF _Toc101945185 \h </w:instrText>
        </w:r>
        <w:r w:rsidR="001255B1">
          <w:rPr>
            <w:noProof/>
            <w:webHidden/>
          </w:rPr>
        </w:r>
        <w:r w:rsidR="001255B1">
          <w:rPr>
            <w:noProof/>
            <w:webHidden/>
          </w:rPr>
          <w:fldChar w:fldCharType="separate"/>
        </w:r>
        <w:r w:rsidR="001255B1">
          <w:rPr>
            <w:noProof/>
            <w:webHidden/>
          </w:rPr>
          <w:t>6</w:t>
        </w:r>
        <w:r w:rsidR="001255B1">
          <w:rPr>
            <w:noProof/>
            <w:webHidden/>
          </w:rPr>
          <w:fldChar w:fldCharType="end"/>
        </w:r>
      </w:hyperlink>
    </w:p>
    <w:p w14:paraId="21A85A86" w14:textId="16ABE66E" w:rsidR="00E21D5E" w:rsidRDefault="00032C2C" w:rsidP="00660001">
      <w:pPr>
        <w:rPr>
          <w:rFonts w:eastAsia="Calibri"/>
          <w:lang w:val="es-ES_tradnl"/>
        </w:rPr>
      </w:pPr>
      <w:r>
        <w:rPr>
          <w:rFonts w:eastAsia="Calibri"/>
          <w:lang w:val="es-ES_tradnl"/>
        </w:rPr>
        <w:fldChar w:fldCharType="end"/>
      </w:r>
      <w:bookmarkStart w:id="1" w:name="_Toc68520222"/>
      <w:bookmarkStart w:id="2" w:name="_Toc68520586"/>
      <w:bookmarkStart w:id="3" w:name="_Toc68520947"/>
    </w:p>
    <w:p w14:paraId="3A257C1C" w14:textId="271A36B6" w:rsidR="00692843" w:rsidRDefault="00E21D5E" w:rsidP="00E21D5E">
      <w:pPr>
        <w:spacing w:line="240" w:lineRule="auto"/>
        <w:jc w:val="left"/>
        <w:rPr>
          <w:rFonts w:eastAsia="Calibri"/>
          <w:lang w:val="es-ES_tradnl"/>
        </w:rPr>
      </w:pPr>
      <w:r>
        <w:rPr>
          <w:rFonts w:eastAsia="Calibri"/>
          <w:lang w:val="es-ES_tradnl"/>
        </w:rPr>
        <w:br w:type="page"/>
      </w:r>
    </w:p>
    <w:p w14:paraId="3074D43F" w14:textId="1C7FD01E" w:rsidR="007A0843" w:rsidRPr="007A0843" w:rsidRDefault="00DC2073" w:rsidP="001255B1">
      <w:pPr>
        <w:pStyle w:val="Ttulo1"/>
        <w:ind w:left="360"/>
      </w:pPr>
      <w:bookmarkStart w:id="4" w:name="_Toc101945178"/>
      <w:bookmarkEnd w:id="1"/>
      <w:bookmarkEnd w:id="2"/>
      <w:bookmarkEnd w:id="3"/>
      <w:r>
        <w:lastRenderedPageBreak/>
        <w:t>BASE LEGAL</w:t>
      </w:r>
      <w:bookmarkEnd w:id="4"/>
    </w:p>
    <w:p w14:paraId="37FC389A" w14:textId="77777777" w:rsidR="002C76FD" w:rsidRPr="002C76FD" w:rsidRDefault="002C76FD" w:rsidP="002C76FD">
      <w:pPr>
        <w:spacing w:after="120" w:line="360" w:lineRule="auto"/>
        <w:ind w:left="284" w:right="255"/>
        <w:rPr>
          <w:sz w:val="20"/>
          <w:szCs w:val="18"/>
        </w:rPr>
      </w:pPr>
      <w:r w:rsidRPr="002C76FD">
        <w:rPr>
          <w:sz w:val="20"/>
          <w:szCs w:val="18"/>
        </w:rPr>
        <w:t>De acuerdo con lo dispuesto en la Ley 48/1960, de 21 de julio, sobre Navegación Aérea (B.O.E. nº 176, de 23 de julio de 1960) capítulo IX, artículo 51, sobre servidumbres aeronáuticas se expone:</w:t>
      </w:r>
    </w:p>
    <w:p w14:paraId="62142E2E" w14:textId="77777777" w:rsidR="002C76FD" w:rsidRPr="002C76FD" w:rsidRDefault="002C76FD" w:rsidP="002C76FD">
      <w:pPr>
        <w:spacing w:after="120" w:line="360" w:lineRule="auto"/>
        <w:ind w:left="284" w:right="255"/>
        <w:rPr>
          <w:i/>
          <w:iCs/>
          <w:sz w:val="20"/>
          <w:szCs w:val="18"/>
        </w:rPr>
      </w:pPr>
      <w:r w:rsidRPr="002C76FD">
        <w:rPr>
          <w:i/>
          <w:iCs/>
          <w:sz w:val="20"/>
          <w:szCs w:val="18"/>
        </w:rPr>
        <w:t>«Los terrenos, construcciones, e instalaciones que circunden los aeropuertos, aeródromos y ayudas a la navegación estarán sujetos a las servidumbres ya establecidas o que se establezcan.</w:t>
      </w:r>
    </w:p>
    <w:p w14:paraId="3B3C8A6E" w14:textId="77777777" w:rsidR="002C76FD" w:rsidRPr="002C76FD" w:rsidRDefault="002C76FD" w:rsidP="002C76FD">
      <w:pPr>
        <w:spacing w:after="120" w:line="360" w:lineRule="auto"/>
        <w:ind w:left="284" w:right="255"/>
        <w:rPr>
          <w:i/>
          <w:iCs/>
          <w:sz w:val="20"/>
          <w:szCs w:val="18"/>
        </w:rPr>
      </w:pPr>
      <w:r w:rsidRPr="002C76FD">
        <w:rPr>
          <w:i/>
          <w:iCs/>
          <w:sz w:val="20"/>
          <w:szCs w:val="18"/>
        </w:rPr>
        <w:t>La naturaleza y extensión de dichos gravámenes se determinarán mediante Decreto acordado en Consejo de Ministros, conforme a las disposiciones vigentes, en cada momento, sobre tales servidumbres».</w:t>
      </w:r>
    </w:p>
    <w:p w14:paraId="1F5F8285" w14:textId="1C977122" w:rsidR="002C76FD" w:rsidRDefault="002C76FD" w:rsidP="002C76FD">
      <w:pPr>
        <w:spacing w:after="120" w:line="360" w:lineRule="auto"/>
        <w:ind w:left="284" w:right="255"/>
        <w:rPr>
          <w:sz w:val="20"/>
          <w:szCs w:val="18"/>
        </w:rPr>
      </w:pPr>
      <w:r w:rsidRPr="002C76FD">
        <w:rPr>
          <w:sz w:val="20"/>
          <w:szCs w:val="18"/>
        </w:rPr>
        <w:t>En el Decreto 584/1972, de 24 de febrero, de servidumbres aeronáuticas (B.O.E. nº 69, de 21 de marzo de 1972) se definen las servidumbres a establecer en torno a los aeródromos y a las instalaciones radioeléctricas aeronáuticas, para garantizar la seguridad y regularidad de las operaciones de las aeronaves en las diferentes fases de las maniobras de aproximación por instrumentos a un aeródromo, así como la protección de radioayudas esenciales para la navegación aérea.</w:t>
      </w:r>
    </w:p>
    <w:p w14:paraId="75AB5552" w14:textId="378D82CE" w:rsidR="002C76FD" w:rsidRDefault="002C76FD" w:rsidP="00817464">
      <w:pPr>
        <w:spacing w:after="120" w:line="360" w:lineRule="auto"/>
        <w:ind w:left="284" w:right="255"/>
        <w:rPr>
          <w:sz w:val="20"/>
          <w:szCs w:val="18"/>
        </w:rPr>
      </w:pPr>
      <w:r w:rsidRPr="002C76FD">
        <w:rPr>
          <w:sz w:val="20"/>
          <w:szCs w:val="18"/>
        </w:rPr>
        <w:t>Mediante el artículo 7.1.j) del Real Decreto 645/2020, de 7 de julio, por el que se desarrolla la estructura orgánica básica del Ministerio de Transportes, Movilidad y Agenda Urbana, se atribuye a la Dirección General de Aviación Civil la competencia en la tramitación de las servidumbres aeronáuticas no acústicas.</w:t>
      </w:r>
    </w:p>
    <w:p w14:paraId="01CC9506" w14:textId="642EA465" w:rsidR="002C76FD" w:rsidRDefault="002C76FD" w:rsidP="00817464">
      <w:pPr>
        <w:spacing w:after="120" w:line="360" w:lineRule="auto"/>
        <w:ind w:left="284" w:right="255"/>
        <w:rPr>
          <w:sz w:val="20"/>
          <w:szCs w:val="18"/>
        </w:rPr>
      </w:pPr>
      <w:r w:rsidRPr="002C76FD">
        <w:rPr>
          <w:sz w:val="20"/>
          <w:szCs w:val="18"/>
        </w:rPr>
        <w:t>Por otra parte, la Ley 21/2003, de 7 de julio, de Seguridad Aérea (B.O.E. nº 162, de 8 de julio de 2003), en cuyo artículo 6 establece la necesaria coordinación de las actuaciones que, en el ámbito de sus respectivas competencias, corresponden a los Ministerios de Defensa y de Fomento que se realizará a través de una Comisión interministerial integrada por representantes de ambos Departamentos. Como consecuencia de la reestructuración de los departamentos ministeriales establecida en el Real Decreto 2/2020, de 12 de enero, por la que se suprime el Ministerio de Fomento y se crea el Ministerio de Transportes, Movilidad y Agenda Urbana, con las competencias que anteriormente correspondían al primero, resulta necesario adaptar la denominación de la Comisión Interministerial a la nueva situación. Por ello, el pasado 1 de abril de 2020, mediante acuerdo de la Comisión se adoptó el cambio de denominación de la Comisión referida en el artículo 6 de la Ley de Seguridad Aérea, como “Comisión Interministerial entre Defensa y Transportes, Movilidad y Agenda Urbana”, así como la designación mediante siglas que pasará a ser CIDETMA (hasta ahora denominada CIDEFO).</w:t>
      </w:r>
    </w:p>
    <w:p w14:paraId="6C659972" w14:textId="10005327" w:rsidR="002C76FD" w:rsidRDefault="002C76FD" w:rsidP="00817464">
      <w:pPr>
        <w:spacing w:after="120" w:line="360" w:lineRule="auto"/>
        <w:ind w:left="284" w:right="255"/>
        <w:rPr>
          <w:sz w:val="20"/>
          <w:szCs w:val="18"/>
        </w:rPr>
      </w:pPr>
      <w:r w:rsidRPr="002C76FD">
        <w:rPr>
          <w:sz w:val="20"/>
          <w:szCs w:val="18"/>
        </w:rPr>
        <w:t xml:space="preserve">Además, el Real Decreto 1189/2011, de 19 de agosto, por el que se regula el procedimiento de emisión de los informes previos al planeamiento de infraestructuras aeronáuticas, establecimiento, modificación y apertura al tráfico de aeródromos autonómicos, y se modifica el Real Decreto 862/2009, de 14 de mayo, por el que se aprueban las normas técnicas de diseño y operación de aeródromos de uso público y se regula la certificación de los aeropuertos de competencia del </w:t>
      </w:r>
      <w:r w:rsidRPr="002C76FD">
        <w:rPr>
          <w:sz w:val="20"/>
          <w:szCs w:val="18"/>
        </w:rPr>
        <w:lastRenderedPageBreak/>
        <w:t>Estado, el Decreto 584/1972, de 24 de febrero, de servidumbres aeronáuticas y el Real Decreto 2591/1998, de 4 de diciembre, sobre la Ordenación de los Aeropuertos de Interés General y su Zona de Servicio, en ejecución de lo dispuesto por el artículo 166 de la Ley 13/1996, de 30 de diciembre, de Medidas Fiscales, Administrativas y del Orden Social. Este Real Decreto 1189/2011 modifica, atendiendo a las reclamaciones de algunas comunidades autónomas, entre otras normas, el Decreto 584/1972, de 24 de febrero, con el objeto de abordar los mecanismos de cooperación en el establecimiento de las servidumbres legales impuestas en razón de la navegación aérea y en la emisión de los informes a los proyectos de los instrumentos de planificación territorial y urbanística que puedan afectarlas, para asegurar que, conforme a lo previsto en la disposición adicional única de la Ley 48/1960, de 21 de julio, dichos instrumentos incorporan las limitaciones impuestas por las servidumbres aeronáuticas.</w:t>
      </w:r>
    </w:p>
    <w:p w14:paraId="2D7AA8B8" w14:textId="2863F5CA" w:rsidR="002C76FD" w:rsidRDefault="002C76FD" w:rsidP="00817464">
      <w:pPr>
        <w:spacing w:after="120" w:line="360" w:lineRule="auto"/>
        <w:ind w:left="284" w:right="255"/>
        <w:rPr>
          <w:sz w:val="20"/>
          <w:szCs w:val="18"/>
        </w:rPr>
      </w:pPr>
      <w:r w:rsidRPr="002C76FD">
        <w:rPr>
          <w:sz w:val="20"/>
          <w:szCs w:val="18"/>
        </w:rPr>
        <w:t>El 17 de mayo de 2013, se publicó en el B.O.E. el Real Decreto 297/2013, por el que se modifica el Decreto 584/1972, de 24 de febrero, de servidumbres aeronáuticas, y por el que se modifica el Real Decreto 2591/1998, de 4 de diciembre, sobre la Ordenación de los Aeropuertos de Interés General y su Zona de Servicio, en ejecución de lo dispuesto por el artículo 166 de la Ley 13/1996, de 30 de diciembre, de Medidas Fiscales, Administrativas y del Orden Social, al objeto de: revisar y actualizar determinados aspectos técnicos de las servidumbres aeronáuticas para adecuarla a la normativa internacional de OACI; adaptar el texto al régimen competencial y administrativo vigente (dos departamentos ministeriales con competencias en la materia, Defensa y Fomento, creación de la Agencia Estatal de Seguridad Aérea, ejercicio de competencias en materia aeroportuaria por parte de las CCAA, existencia de aeropuertos de interés general de titularidad no estatal, nuevo modelo aeroportuario); incorporar a la regulación sobre establecimiento y modificación de servidumbres, la participación de los interesados, particularmente administraciones y ciudadanos cuyos derechos pueden verse afectados; e incorporar instrumentos de flexibilidad que permitan maximizar la eficiencia de los servicios técnicos de la administración aeronáutica sin menoscabo de la seguridad operacional.</w:t>
      </w:r>
    </w:p>
    <w:p w14:paraId="6A6B685D" w14:textId="5AF77A8B" w:rsidR="002C76FD" w:rsidRDefault="002C76FD" w:rsidP="002C76FD">
      <w:pPr>
        <w:spacing w:after="120" w:line="360" w:lineRule="auto"/>
        <w:ind w:left="284" w:right="255"/>
        <w:rPr>
          <w:sz w:val="20"/>
          <w:szCs w:val="18"/>
        </w:rPr>
      </w:pPr>
      <w:r w:rsidRPr="002C76FD">
        <w:rPr>
          <w:sz w:val="20"/>
          <w:szCs w:val="18"/>
        </w:rPr>
        <w:t xml:space="preserve">Por último, el 17 de octubre de 2014 se publicó en el B.O.E la Ley 18/2014, de 15 de octubre, de aprobación de medidas urgentes para el crecimiento, la competitividad y la eficiencia, por la que se deroga el Real Decreto Ley 12/1978 y se modifica la Ley 21/2003, de 7 de julio, de Seguridad Aérea, modificando, entre otros aspectos, las competencias de los Ministerios de Defensa y Fomento (hoy Ministerio de Transportes, Movilidad y Agenda Urbana), así como de la Comisión Interministerial entre Defensa y Fomento (hoy CIDETMA), atribuyendo a ambos ministerios la competencia conjunta en materia de política y estrategia para la estructuración y gestión del espacio aéreo, así como la adopción de las medidas específicas en este ámbito. Además, al Ministerio de Fomento (hoy Ministerio de Transportes, Movilidad y Agenda Urbana) le atribuye la determinación de las condiciones o restricciones de uso del espacio aéreo para la circulación aérea general ante situaciones de crisis ordinarias generadas por fenómenos naturales, accidentes o cualquier otra circunstancia similar, reservando al Ministerio de Defensa las competencias sobre la materia en </w:t>
      </w:r>
      <w:r w:rsidRPr="002C76FD">
        <w:rPr>
          <w:sz w:val="20"/>
          <w:szCs w:val="18"/>
        </w:rPr>
        <w:lastRenderedPageBreak/>
        <w:t>situaciones extraordinarias o de emergencia declaradas por el Presidente del Gobierno o por el Ministerio de Defensa. Asimismo, a CIDETMA se le atribuyen funciones ejecutivas y decisorias en el ámbito de las competencias compartidas en materia de estructuración y gestión del espacio aéreo que, conforme a lo previsto en el Reglamento (CE) n.º 2150/2005 de la Comisión, de 23 de diciembre de 2005, por el que se establecen normas comunes para la utilización flexible del espacio aéreo, deben adoptarse a través de un proceso conjunto civil-militar.</w:t>
      </w:r>
    </w:p>
    <w:p w14:paraId="6ADD11CA" w14:textId="66AF9AFE" w:rsidR="00817464" w:rsidRDefault="00817464" w:rsidP="001255B1">
      <w:pPr>
        <w:pStyle w:val="Ttulo1"/>
        <w:ind w:left="360"/>
      </w:pPr>
      <w:bookmarkStart w:id="5" w:name="_Toc101945179"/>
      <w:r>
        <w:t>ANTECEDENTES</w:t>
      </w:r>
      <w:bookmarkEnd w:id="5"/>
    </w:p>
    <w:p w14:paraId="132A0A40" w14:textId="77777777" w:rsidR="00CC6B36" w:rsidRPr="00CC6B36" w:rsidRDefault="00CC6B36" w:rsidP="00CC6B36">
      <w:pPr>
        <w:spacing w:after="120" w:line="360" w:lineRule="auto"/>
        <w:ind w:left="284" w:right="255"/>
        <w:rPr>
          <w:sz w:val="20"/>
          <w:szCs w:val="18"/>
        </w:rPr>
      </w:pPr>
      <w:r w:rsidRPr="00CC6B36">
        <w:rPr>
          <w:sz w:val="20"/>
          <w:szCs w:val="18"/>
        </w:rPr>
        <w:t>Las servidumbres aeronáuticas del aeropuerto de San Sebastián fueron establecidas por Decreto 792/1976, de 18 de marzo, y publicado en el B.O.E. nº 89, de 13 de abril de 1976.</w:t>
      </w:r>
    </w:p>
    <w:p w14:paraId="180E4EBE" w14:textId="3935D018" w:rsidR="00CC6B36" w:rsidRDefault="00CC6B36" w:rsidP="00CC6B36">
      <w:pPr>
        <w:spacing w:after="120" w:line="360" w:lineRule="auto"/>
        <w:ind w:left="284" w:right="255"/>
        <w:rPr>
          <w:sz w:val="20"/>
          <w:szCs w:val="18"/>
        </w:rPr>
      </w:pPr>
      <w:r w:rsidRPr="00CC6B36">
        <w:rPr>
          <w:sz w:val="20"/>
          <w:szCs w:val="18"/>
        </w:rPr>
        <w:t>Las servidumbres aeronáuticas de la instalación radioeléctrica de ayuda a la navegación aérea DVOR y DME de Donostia-San Sebastián, Guipúzcoa, fueron establecidas por Real Decreto 2057/2004, de 11 de octubre, y publicadas en el B.O.E. nº 252, de 19 de octubre de 2004.</w:t>
      </w:r>
    </w:p>
    <w:p w14:paraId="601CED1D" w14:textId="2CAECF38" w:rsidR="00817464" w:rsidRDefault="00817464" w:rsidP="001255B1">
      <w:pPr>
        <w:pStyle w:val="Ttulo1"/>
        <w:ind w:left="360"/>
      </w:pPr>
      <w:bookmarkStart w:id="6" w:name="_Toc101945180"/>
      <w:r>
        <w:t>NECESIDAD DE MODIFICACIÓN</w:t>
      </w:r>
      <w:bookmarkEnd w:id="6"/>
    </w:p>
    <w:p w14:paraId="1932EB43" w14:textId="77777777" w:rsidR="00CC6B36" w:rsidRPr="00CC6B36" w:rsidRDefault="00CC6B36" w:rsidP="00CC6B36">
      <w:pPr>
        <w:spacing w:after="120" w:line="360" w:lineRule="auto"/>
        <w:ind w:left="284" w:right="255"/>
        <w:rPr>
          <w:sz w:val="20"/>
          <w:szCs w:val="18"/>
        </w:rPr>
      </w:pPr>
      <w:r w:rsidRPr="00CC6B36">
        <w:rPr>
          <w:sz w:val="20"/>
          <w:szCs w:val="18"/>
        </w:rPr>
        <w:t>Con posterioridad al 18 de marzo de 1976, se han realizado una serie de cambios relacionados con el campo de vuelos y las instalaciones radioeléctricas, incorporando unas nuevas y dando de baja algunas de las existentes.</w:t>
      </w:r>
    </w:p>
    <w:p w14:paraId="51782283" w14:textId="77777777" w:rsidR="00CC6B36" w:rsidRPr="00CC6B36" w:rsidRDefault="00CC6B36" w:rsidP="00CC6B36">
      <w:pPr>
        <w:spacing w:after="120" w:line="360" w:lineRule="auto"/>
        <w:ind w:left="284" w:right="255"/>
        <w:rPr>
          <w:sz w:val="20"/>
          <w:szCs w:val="18"/>
        </w:rPr>
      </w:pPr>
      <w:r w:rsidRPr="00CC6B36">
        <w:rPr>
          <w:sz w:val="20"/>
          <w:szCs w:val="18"/>
        </w:rPr>
        <w:t>En concreto, se ha modificado la configuración del campo de vuelos, trasladando los umbrales hacia el interior de la pista. Además, se han incorporado un equipo medidor de distancias y un enlace hertziano; y se han dado de baja una radiobaliza L. Así mismo, el centro de emisores HF ha pasado a ser un centro de emisores y receptores VHF/UHF. Como consecuencia de ello, se han definido nuevos procedimientos de aproximación por instrumentos al aeropuerto. Así mismo, se han actualizado los identificadores de las instalaciones y se han determinado con mayor precisión las coordenadas de las instalaciones radioeléctricas.</w:t>
      </w:r>
    </w:p>
    <w:p w14:paraId="08D0D146" w14:textId="77777777" w:rsidR="00CC6B36" w:rsidRPr="00CC6B36" w:rsidRDefault="00CC6B36" w:rsidP="00CC6B36">
      <w:pPr>
        <w:spacing w:after="120" w:line="360" w:lineRule="auto"/>
        <w:ind w:left="284" w:right="255"/>
        <w:rPr>
          <w:sz w:val="20"/>
          <w:szCs w:val="18"/>
        </w:rPr>
      </w:pPr>
      <w:r w:rsidRPr="00CC6B36">
        <w:rPr>
          <w:sz w:val="20"/>
          <w:szCs w:val="18"/>
        </w:rPr>
        <w:t>Además de estas modificaciones, se han incluido dentro de las servidumbres aeronáuticas del aeropuerto de San Sebastián las correspondientes a la instalación radioeléctrica de ayuda a la navegación aérea DVOR y DME de Donostia-San Sebastián (actuales DVOR y DME de Oiartzun), Guipúzcoa.</w:t>
      </w:r>
    </w:p>
    <w:p w14:paraId="4DF925C6" w14:textId="77777777" w:rsidR="00CC6B36" w:rsidRPr="00CC6B36" w:rsidRDefault="00CC6B36" w:rsidP="00CC6B36">
      <w:pPr>
        <w:spacing w:after="120" w:line="360" w:lineRule="auto"/>
        <w:ind w:left="284" w:right="255"/>
        <w:rPr>
          <w:sz w:val="20"/>
          <w:szCs w:val="18"/>
        </w:rPr>
      </w:pPr>
      <w:r w:rsidRPr="00CC6B36">
        <w:rPr>
          <w:sz w:val="20"/>
          <w:szCs w:val="18"/>
        </w:rPr>
        <w:t>Por otra parte, el Real Decreto 297/2013, de 26 de abril, modifica el Decreto 584/1972, de 24 de febrero, revisando y actualizando determinados aspectos técnicos de las servidumbres aeronáuticas para adecuarla a la normativa internacional de la Organización de Aviación Civil Internacional (OACI), de la que España es miembro.</w:t>
      </w:r>
    </w:p>
    <w:p w14:paraId="6647AD51" w14:textId="6A2AF15F" w:rsidR="00CC6B36" w:rsidRDefault="00CC6B36" w:rsidP="00CC6B36">
      <w:pPr>
        <w:spacing w:after="120" w:line="360" w:lineRule="auto"/>
        <w:ind w:left="284" w:right="255"/>
        <w:rPr>
          <w:sz w:val="20"/>
          <w:szCs w:val="18"/>
        </w:rPr>
      </w:pPr>
      <w:r w:rsidRPr="00CC6B36">
        <w:rPr>
          <w:sz w:val="20"/>
          <w:szCs w:val="18"/>
        </w:rPr>
        <w:t>Por todo lo anterior, basándose en lo dispuesto en la Ley 48/1960 de 21 de julio, sobre Navegación Aérea, y a lo estipulado en el Decreto 584/1972, de 24 de febrero, se hace necesaria la modificación de las servidumbres aeronáuticas establecidas para el aeropuerto de San Sebastián.</w:t>
      </w:r>
    </w:p>
    <w:p w14:paraId="2A088299" w14:textId="77777777" w:rsidR="00CC6B36" w:rsidRDefault="00CC6B36" w:rsidP="00D8781F">
      <w:pPr>
        <w:spacing w:after="120" w:line="360" w:lineRule="auto"/>
        <w:ind w:right="255"/>
        <w:rPr>
          <w:sz w:val="20"/>
          <w:szCs w:val="18"/>
        </w:rPr>
      </w:pPr>
    </w:p>
    <w:p w14:paraId="50C16274" w14:textId="5386705D" w:rsidR="00817464" w:rsidRDefault="0078104D" w:rsidP="001255B1">
      <w:pPr>
        <w:pStyle w:val="Ttulo1"/>
        <w:ind w:left="360"/>
      </w:pPr>
      <w:bookmarkStart w:id="7" w:name="_Toc101945181"/>
      <w:r>
        <w:lastRenderedPageBreak/>
        <w:t>CONTENID</w:t>
      </w:r>
      <w:r w:rsidR="00E21D5E">
        <w:t>O</w:t>
      </w:r>
      <w:r>
        <w:t>, ANÁLISIS JURÍDICO Y DESCR</w:t>
      </w:r>
      <w:r w:rsidR="00E21D5E">
        <w:t>I</w:t>
      </w:r>
      <w:r>
        <w:t>PCIÓN DE LA TRAMITACIÓN</w:t>
      </w:r>
      <w:bookmarkEnd w:id="7"/>
    </w:p>
    <w:p w14:paraId="2EE0A5E8" w14:textId="3A4C34FD" w:rsidR="0078104D" w:rsidRDefault="0078104D" w:rsidP="001255B1">
      <w:pPr>
        <w:pStyle w:val="Ttulo2"/>
        <w:spacing w:before="0"/>
        <w:ind w:left="641" w:hanging="357"/>
      </w:pPr>
      <w:bookmarkStart w:id="8" w:name="_Toc101945182"/>
      <w:r>
        <w:t>Contenido del proyecto</w:t>
      </w:r>
      <w:bookmarkEnd w:id="8"/>
    </w:p>
    <w:p w14:paraId="55AE5335" w14:textId="77777777" w:rsidR="00D8781F" w:rsidRPr="00D8781F" w:rsidRDefault="00D8781F" w:rsidP="00D8781F">
      <w:pPr>
        <w:spacing w:after="120" w:line="360" w:lineRule="auto"/>
        <w:ind w:left="284" w:right="255"/>
        <w:rPr>
          <w:sz w:val="20"/>
          <w:szCs w:val="18"/>
        </w:rPr>
      </w:pPr>
      <w:r w:rsidRPr="00D8781F">
        <w:rPr>
          <w:sz w:val="20"/>
          <w:szCs w:val="18"/>
        </w:rPr>
        <w:t>El proyecto consta de una parte expositiva, constituida por un preámbulo, y una parte dispositiva, constituida por nueve apartados. La parte expositiva describe los antecedentes, así como los motivos que han aconsejado la elaboración de un documento de este tipo.</w:t>
      </w:r>
    </w:p>
    <w:p w14:paraId="1BBAEAAD" w14:textId="77777777" w:rsidR="00D8781F" w:rsidRPr="00D8781F" w:rsidRDefault="00D8781F" w:rsidP="00D8781F">
      <w:pPr>
        <w:spacing w:after="120" w:line="360" w:lineRule="auto"/>
        <w:ind w:left="284" w:right="255"/>
        <w:rPr>
          <w:sz w:val="20"/>
          <w:szCs w:val="18"/>
        </w:rPr>
      </w:pPr>
      <w:r w:rsidRPr="00D8781F">
        <w:rPr>
          <w:sz w:val="20"/>
          <w:szCs w:val="18"/>
        </w:rPr>
        <w:t>En los nueve apartados del proyecto se modifican las servidumbres aeronáuticas del aeropuerto de San Sebastián, se clasifica al aeropuerto en función de estas servidumbres, se definen las referencias de las instalaciones sobre las que se imponen las servidumbres aeronáuticas, se enumeran los municipios afectados y se establece la incorporación de las servidumbres aeronáuticas al plan director del aeropuerto de San Sebastián.</w:t>
      </w:r>
    </w:p>
    <w:p w14:paraId="7A2E1280" w14:textId="207DDAB2" w:rsidR="00D8781F" w:rsidRPr="0078104D" w:rsidRDefault="00D8781F" w:rsidP="00D8781F">
      <w:pPr>
        <w:spacing w:after="120" w:line="360" w:lineRule="auto"/>
        <w:ind w:left="284" w:right="255"/>
        <w:rPr>
          <w:sz w:val="20"/>
          <w:szCs w:val="18"/>
        </w:rPr>
      </w:pPr>
      <w:r w:rsidRPr="00D8781F">
        <w:rPr>
          <w:sz w:val="20"/>
          <w:szCs w:val="18"/>
        </w:rPr>
        <w:t>Además, se dejan sin efecto las servidumbres aeronáuticas del Decreto 792/1976, de 18 de marzo, y del Real Decreto 2057/2004, de 11 de octubre.</w:t>
      </w:r>
    </w:p>
    <w:p w14:paraId="7B1C7F1C" w14:textId="406BFCE8" w:rsidR="0078104D" w:rsidRDefault="0078104D" w:rsidP="001255B1">
      <w:pPr>
        <w:pStyle w:val="Ttulo2"/>
        <w:spacing w:before="0"/>
        <w:ind w:left="641" w:hanging="357"/>
      </w:pPr>
      <w:bookmarkStart w:id="9" w:name="_Toc101945183"/>
      <w:r>
        <w:t>Análisis jurídico</w:t>
      </w:r>
      <w:bookmarkEnd w:id="9"/>
    </w:p>
    <w:p w14:paraId="045A7B57" w14:textId="77777777" w:rsidR="00D8781F" w:rsidRPr="00D8781F" w:rsidRDefault="00D8781F" w:rsidP="00D8781F">
      <w:pPr>
        <w:spacing w:after="120" w:line="360" w:lineRule="auto"/>
        <w:ind w:left="284" w:right="255"/>
        <w:rPr>
          <w:sz w:val="20"/>
          <w:szCs w:val="18"/>
        </w:rPr>
      </w:pPr>
      <w:r w:rsidRPr="00D8781F">
        <w:rPr>
          <w:sz w:val="20"/>
          <w:szCs w:val="18"/>
        </w:rPr>
        <w:t>Se trata de una propuesta con rango de real decreto.</w:t>
      </w:r>
    </w:p>
    <w:p w14:paraId="39F62F19" w14:textId="6702B6FA" w:rsidR="00D8781F" w:rsidRDefault="00D8781F" w:rsidP="00D8781F">
      <w:pPr>
        <w:spacing w:after="120" w:line="360" w:lineRule="auto"/>
        <w:ind w:left="284" w:right="255"/>
        <w:rPr>
          <w:sz w:val="20"/>
          <w:szCs w:val="18"/>
        </w:rPr>
      </w:pPr>
      <w:r w:rsidRPr="00D8781F">
        <w:rPr>
          <w:sz w:val="20"/>
          <w:szCs w:val="18"/>
        </w:rPr>
        <w:t>Conforme a lo señalado por el Consejo de Estado en su dictamen de fecha 31 de enero de 2013, la naturaleza jurídica del establecimiento de servidumbres aeronáuticas no tiene naturaleza normativa, por cuanto el Tribunal Supremo ya vino excluyendo desde 1979 ese carácter normativo al no exigir el preceptivo dictamen del Consejo de Estado.</w:t>
      </w:r>
    </w:p>
    <w:p w14:paraId="36D76C6E" w14:textId="628F1CD0" w:rsidR="0078104D" w:rsidRDefault="0078104D" w:rsidP="001255B1">
      <w:pPr>
        <w:pStyle w:val="Ttulo2"/>
        <w:spacing w:before="0"/>
        <w:ind w:left="641" w:hanging="357"/>
      </w:pPr>
      <w:bookmarkStart w:id="10" w:name="_Toc101945184"/>
      <w:r>
        <w:t>Descripción de la tramitación</w:t>
      </w:r>
      <w:bookmarkEnd w:id="10"/>
    </w:p>
    <w:p w14:paraId="4FDA0081" w14:textId="719ACDC3" w:rsidR="00817464" w:rsidRDefault="0078104D" w:rsidP="0078104D">
      <w:pPr>
        <w:spacing w:after="120" w:line="360" w:lineRule="auto"/>
        <w:ind w:left="284" w:right="255"/>
        <w:rPr>
          <w:sz w:val="20"/>
          <w:szCs w:val="18"/>
        </w:rPr>
      </w:pPr>
      <w:r w:rsidRPr="0078104D">
        <w:rPr>
          <w:sz w:val="20"/>
          <w:szCs w:val="18"/>
        </w:rPr>
        <w:t>El promotor de este proyecto de real decreto es Aena SME, S.A.</w:t>
      </w:r>
    </w:p>
    <w:p w14:paraId="30E2FF5B" w14:textId="77777777" w:rsidR="001255B1" w:rsidRDefault="001255B1" w:rsidP="001255B1">
      <w:pPr>
        <w:pStyle w:val="Ttulo"/>
        <w:rPr>
          <w:rFonts w:cs="Arial"/>
          <w:sz w:val="28"/>
          <w:szCs w:val="28"/>
        </w:rPr>
      </w:pPr>
      <w:bookmarkStart w:id="11" w:name="_Toc344283176"/>
      <w:bookmarkStart w:id="12" w:name="_Toc101778382"/>
    </w:p>
    <w:p w14:paraId="1BCD6B11" w14:textId="77777777" w:rsidR="001255B1" w:rsidRDefault="001255B1" w:rsidP="001255B1">
      <w:pPr>
        <w:pStyle w:val="Ttulo"/>
        <w:rPr>
          <w:rFonts w:cs="Arial"/>
          <w:sz w:val="28"/>
          <w:szCs w:val="28"/>
        </w:rPr>
      </w:pPr>
    </w:p>
    <w:p w14:paraId="04715CEC" w14:textId="77777777" w:rsidR="001255B1" w:rsidRDefault="001255B1" w:rsidP="001255B1">
      <w:pPr>
        <w:pStyle w:val="Ttulo"/>
        <w:rPr>
          <w:rFonts w:cs="Arial"/>
          <w:sz w:val="28"/>
          <w:szCs w:val="28"/>
        </w:rPr>
      </w:pPr>
    </w:p>
    <w:p w14:paraId="6EE1BF17" w14:textId="77777777" w:rsidR="001255B1" w:rsidRDefault="001255B1" w:rsidP="001255B1">
      <w:pPr>
        <w:pStyle w:val="Ttulo"/>
        <w:rPr>
          <w:rFonts w:cs="Arial"/>
          <w:sz w:val="28"/>
          <w:szCs w:val="28"/>
        </w:rPr>
      </w:pPr>
    </w:p>
    <w:p w14:paraId="191ED9BC" w14:textId="77777777" w:rsidR="001255B1" w:rsidRDefault="001255B1" w:rsidP="001255B1">
      <w:pPr>
        <w:pStyle w:val="Ttulo"/>
        <w:rPr>
          <w:rFonts w:cs="Arial"/>
          <w:sz w:val="28"/>
          <w:szCs w:val="28"/>
        </w:rPr>
      </w:pPr>
    </w:p>
    <w:p w14:paraId="71067C0A" w14:textId="77777777" w:rsidR="001255B1" w:rsidRDefault="001255B1" w:rsidP="001255B1">
      <w:pPr>
        <w:pStyle w:val="Ttulo"/>
        <w:rPr>
          <w:rFonts w:cs="Arial"/>
          <w:sz w:val="28"/>
          <w:szCs w:val="28"/>
        </w:rPr>
      </w:pPr>
    </w:p>
    <w:p w14:paraId="1E4DEC30" w14:textId="77777777" w:rsidR="001255B1" w:rsidRDefault="001255B1" w:rsidP="001255B1">
      <w:pPr>
        <w:pStyle w:val="Ttulo"/>
        <w:rPr>
          <w:rFonts w:cs="Arial"/>
          <w:sz w:val="28"/>
          <w:szCs w:val="28"/>
        </w:rPr>
      </w:pPr>
    </w:p>
    <w:p w14:paraId="4F9CF549" w14:textId="77777777" w:rsidR="001255B1" w:rsidRDefault="001255B1" w:rsidP="001255B1">
      <w:pPr>
        <w:pStyle w:val="Ttulo"/>
        <w:rPr>
          <w:rFonts w:cs="Arial"/>
          <w:sz w:val="28"/>
          <w:szCs w:val="28"/>
        </w:rPr>
      </w:pPr>
    </w:p>
    <w:p w14:paraId="2A792758" w14:textId="77777777" w:rsidR="001255B1" w:rsidRDefault="001255B1" w:rsidP="001255B1">
      <w:pPr>
        <w:pStyle w:val="Ttulo"/>
        <w:rPr>
          <w:rFonts w:cs="Arial"/>
          <w:sz w:val="28"/>
          <w:szCs w:val="28"/>
        </w:rPr>
      </w:pPr>
    </w:p>
    <w:p w14:paraId="318081CD" w14:textId="77777777" w:rsidR="001255B1" w:rsidRDefault="001255B1" w:rsidP="001255B1">
      <w:pPr>
        <w:pStyle w:val="Ttulo"/>
        <w:rPr>
          <w:rFonts w:cs="Arial"/>
          <w:sz w:val="28"/>
          <w:szCs w:val="28"/>
        </w:rPr>
      </w:pPr>
    </w:p>
    <w:p w14:paraId="69D5AE9C" w14:textId="77777777" w:rsidR="001255B1" w:rsidRDefault="001255B1" w:rsidP="001255B1">
      <w:pPr>
        <w:pStyle w:val="Ttulo"/>
        <w:rPr>
          <w:rFonts w:cs="Arial"/>
          <w:sz w:val="28"/>
          <w:szCs w:val="28"/>
        </w:rPr>
      </w:pPr>
    </w:p>
    <w:p w14:paraId="05A531CE" w14:textId="77777777" w:rsidR="001255B1" w:rsidRDefault="001255B1" w:rsidP="001255B1">
      <w:pPr>
        <w:pStyle w:val="Ttulo"/>
        <w:rPr>
          <w:rFonts w:cs="Arial"/>
          <w:sz w:val="28"/>
          <w:szCs w:val="28"/>
        </w:rPr>
      </w:pPr>
    </w:p>
    <w:p w14:paraId="67451188" w14:textId="77777777" w:rsidR="001255B1" w:rsidRDefault="001255B1" w:rsidP="001255B1">
      <w:pPr>
        <w:pStyle w:val="Ttulo"/>
        <w:rPr>
          <w:rFonts w:cs="Arial"/>
          <w:sz w:val="28"/>
          <w:szCs w:val="28"/>
        </w:rPr>
      </w:pPr>
    </w:p>
    <w:p w14:paraId="28139AA7" w14:textId="77777777" w:rsidR="001255B1" w:rsidRDefault="001255B1" w:rsidP="001255B1">
      <w:pPr>
        <w:pStyle w:val="Ttulo"/>
        <w:rPr>
          <w:rFonts w:cs="Arial"/>
          <w:sz w:val="28"/>
          <w:szCs w:val="28"/>
        </w:rPr>
      </w:pPr>
    </w:p>
    <w:p w14:paraId="6BEE05C5" w14:textId="77777777" w:rsidR="001255B1" w:rsidRDefault="001255B1" w:rsidP="001255B1">
      <w:pPr>
        <w:pStyle w:val="Ttulo"/>
        <w:rPr>
          <w:rFonts w:cs="Arial"/>
          <w:sz w:val="28"/>
          <w:szCs w:val="28"/>
        </w:rPr>
      </w:pPr>
    </w:p>
    <w:p w14:paraId="7824E0F8" w14:textId="77777777" w:rsidR="001255B1" w:rsidRDefault="001255B1" w:rsidP="001255B1">
      <w:pPr>
        <w:pStyle w:val="Ttulo"/>
        <w:rPr>
          <w:rFonts w:cs="Arial"/>
          <w:sz w:val="28"/>
          <w:szCs w:val="28"/>
        </w:rPr>
      </w:pPr>
    </w:p>
    <w:bookmarkEnd w:id="11"/>
    <w:bookmarkEnd w:id="12"/>
    <w:p w14:paraId="5AD4A6BA" w14:textId="77777777" w:rsidR="001255B1" w:rsidRDefault="001255B1" w:rsidP="00D8781F">
      <w:pPr>
        <w:spacing w:after="120" w:line="360" w:lineRule="auto"/>
        <w:ind w:right="255"/>
        <w:rPr>
          <w:sz w:val="20"/>
          <w:szCs w:val="18"/>
        </w:rPr>
      </w:pPr>
    </w:p>
    <w:bookmarkEnd w:id="0"/>
    <w:sectPr w:rsidR="001255B1" w:rsidSect="001A32F1">
      <w:headerReference w:type="default" r:id="rId11"/>
      <w:footerReference w:type="default" r:id="rId12"/>
      <w:pgSz w:w="11907" w:h="16840" w:code="9"/>
      <w:pgMar w:top="1466" w:right="1276" w:bottom="1276" w:left="1304" w:header="1418" w:footer="739" w:gutter="0"/>
      <w:pgBorders>
        <w:top w:val="single" w:sz="6" w:space="0" w:color="auto"/>
        <w:left w:val="single" w:sz="6" w:space="4" w:color="auto"/>
        <w:bottom w:val="single" w:sz="6" w:space="0" w:color="auto"/>
        <w:right w:val="single" w:sz="6"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3542" w14:textId="77777777" w:rsidR="003E34DE" w:rsidRDefault="003E34DE">
      <w:r>
        <w:separator/>
      </w:r>
    </w:p>
  </w:endnote>
  <w:endnote w:type="continuationSeparator" w:id="0">
    <w:p w14:paraId="7B176786" w14:textId="77777777" w:rsidR="003E34DE" w:rsidRDefault="003E34DE">
      <w:r>
        <w:continuationSeparator/>
      </w:r>
    </w:p>
  </w:endnote>
  <w:endnote w:type="continuationNotice" w:id="1">
    <w:p w14:paraId="26228101" w14:textId="77777777" w:rsidR="003E34DE" w:rsidRDefault="003E34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enfe Vialog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995"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59"/>
    </w:tblGrid>
    <w:tr w:rsidR="001C292C" w14:paraId="4B0F7547" w14:textId="77777777" w:rsidTr="0088692F">
      <w:tc>
        <w:tcPr>
          <w:tcW w:w="2500" w:type="pct"/>
          <w:tcBorders>
            <w:right w:val="single" w:sz="6" w:space="0" w:color="auto"/>
          </w:tcBorders>
        </w:tcPr>
        <w:p w14:paraId="37FE8926" w14:textId="79B5FB88" w:rsidR="001C292C" w:rsidRPr="0088692F" w:rsidRDefault="0088692F" w:rsidP="0088692F">
          <w:pPr>
            <w:pStyle w:val="Piedepgina"/>
            <w:spacing w:before="40"/>
            <w:rPr>
              <w:sz w:val="20"/>
              <w:szCs w:val="16"/>
            </w:rPr>
          </w:pPr>
          <w:r>
            <w:rPr>
              <w:sz w:val="20"/>
              <w:szCs w:val="16"/>
            </w:rPr>
            <w:t xml:space="preserve">MEMORIA </w:t>
          </w:r>
          <w:r w:rsidR="00E21D5E">
            <w:rPr>
              <w:sz w:val="20"/>
              <w:szCs w:val="16"/>
            </w:rPr>
            <w:t>JUSTIFICATIVA</w:t>
          </w:r>
          <w:r>
            <w:rPr>
              <w:sz w:val="20"/>
              <w:szCs w:val="16"/>
            </w:rPr>
            <w:t xml:space="preserve">. </w:t>
          </w:r>
          <w:r w:rsidR="002C76FD">
            <w:rPr>
              <w:sz w:val="20"/>
              <w:szCs w:val="16"/>
            </w:rPr>
            <w:t>AGOSTO 2021</w:t>
          </w:r>
        </w:p>
      </w:tc>
      <w:tc>
        <w:tcPr>
          <w:tcW w:w="2500" w:type="pct"/>
          <w:tcBorders>
            <w:left w:val="single" w:sz="6" w:space="0" w:color="auto"/>
          </w:tcBorders>
          <w:vAlign w:val="center"/>
        </w:tcPr>
        <w:p w14:paraId="3AE05451" w14:textId="79B33A10" w:rsidR="001C292C" w:rsidRPr="001255B1" w:rsidRDefault="0088692F" w:rsidP="001255B1">
          <w:pPr>
            <w:pStyle w:val="Piedepgina"/>
            <w:spacing w:before="40"/>
            <w:jc w:val="right"/>
            <w:rPr>
              <w:sz w:val="20"/>
              <w:szCs w:val="16"/>
            </w:rPr>
          </w:pPr>
          <w:r w:rsidRPr="001255B1">
            <w:rPr>
              <w:sz w:val="20"/>
              <w:szCs w:val="16"/>
            </w:rPr>
            <w:t xml:space="preserve">Pág. </w:t>
          </w:r>
          <w:r w:rsidRPr="001255B1">
            <w:rPr>
              <w:sz w:val="20"/>
              <w:szCs w:val="16"/>
            </w:rPr>
            <w:fldChar w:fldCharType="begin"/>
          </w:r>
          <w:r w:rsidRPr="001255B1">
            <w:rPr>
              <w:sz w:val="20"/>
              <w:szCs w:val="16"/>
            </w:rPr>
            <w:instrText>PAGE    \* MERGEFORMAT</w:instrText>
          </w:r>
          <w:r w:rsidRPr="001255B1">
            <w:rPr>
              <w:sz w:val="20"/>
              <w:szCs w:val="16"/>
            </w:rPr>
            <w:fldChar w:fldCharType="separate"/>
          </w:r>
          <w:r w:rsidRPr="001255B1">
            <w:rPr>
              <w:sz w:val="20"/>
              <w:szCs w:val="16"/>
            </w:rPr>
            <w:t>1</w:t>
          </w:r>
          <w:r w:rsidRPr="001255B1">
            <w:rPr>
              <w:sz w:val="20"/>
              <w:szCs w:val="16"/>
            </w:rPr>
            <w:fldChar w:fldCharType="end"/>
          </w:r>
        </w:p>
      </w:tc>
    </w:tr>
  </w:tbl>
  <w:p w14:paraId="4C2A5FED" w14:textId="77777777" w:rsidR="001C292C" w:rsidRPr="0088692F" w:rsidRDefault="001C292C" w:rsidP="001C292C">
    <w:pPr>
      <w:pStyle w:val="Piedepgina"/>
      <w:rPr>
        <w:sz w:val="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F0E6" w14:textId="77777777" w:rsidR="003E34DE" w:rsidRDefault="003E34DE">
      <w:r>
        <w:separator/>
      </w:r>
    </w:p>
  </w:footnote>
  <w:footnote w:type="continuationSeparator" w:id="0">
    <w:p w14:paraId="2ADF2DBF" w14:textId="77777777" w:rsidR="003E34DE" w:rsidRDefault="003E34DE">
      <w:r>
        <w:continuationSeparator/>
      </w:r>
    </w:p>
  </w:footnote>
  <w:footnote w:type="continuationNotice" w:id="1">
    <w:p w14:paraId="1ED26C4D" w14:textId="77777777" w:rsidR="003E34DE" w:rsidRDefault="003E34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1"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9673B" w:rsidRPr="00747F8B" w14:paraId="0F2F7588" w14:textId="77777777" w:rsidTr="00747F8B">
      <w:trPr>
        <w:trHeight w:val="422"/>
      </w:trPr>
      <w:tc>
        <w:tcPr>
          <w:tcW w:w="9351" w:type="dxa"/>
        </w:tcPr>
        <w:p w14:paraId="7D7867B5" w14:textId="219687F6" w:rsidR="00C9673B" w:rsidRPr="00747F8B" w:rsidRDefault="00747F8B" w:rsidP="00747F8B">
          <w:pPr>
            <w:pStyle w:val="Encabezado"/>
            <w:spacing w:before="120" w:after="120"/>
            <w:jc w:val="both"/>
            <w:rPr>
              <w:rFonts w:cs="Arial"/>
              <w:sz w:val="20"/>
              <w:szCs w:val="18"/>
            </w:rPr>
          </w:pPr>
          <w:r>
            <w:rPr>
              <w:rFonts w:cs="Arial"/>
              <w:sz w:val="20"/>
              <w:szCs w:val="18"/>
            </w:rPr>
            <w:t xml:space="preserve">Modificación de las servidumbres aeronáuticas del Aeropuerto de </w:t>
          </w:r>
          <w:r w:rsidR="002C76FD">
            <w:rPr>
              <w:rFonts w:cs="Arial"/>
              <w:sz w:val="20"/>
              <w:szCs w:val="18"/>
            </w:rPr>
            <w:t>San Sebastián</w:t>
          </w:r>
        </w:p>
      </w:tc>
    </w:tr>
  </w:tbl>
  <w:p w14:paraId="2AC9E119" w14:textId="4DBB6D6D" w:rsidR="00C9673B" w:rsidRPr="00DF3CFE" w:rsidRDefault="008466B4" w:rsidP="00747F8B">
    <w:pPr>
      <w:pStyle w:val="Encabezado"/>
      <w:tabs>
        <w:tab w:val="left" w:pos="1350"/>
      </w:tabs>
      <w:jc w:val="both"/>
    </w:pPr>
    <w:r>
      <w:rPr>
        <w:noProof/>
      </w:rPr>
      <w:object w:dxaOrig="1440" w:dyaOrig="1440" w14:anchorId="5442F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5pt;margin-top:34.2pt;width:208.4pt;height:28.35pt;z-index:251661312;mso-position-horizontal-relative:text;mso-position-vertical-relative:page" o:allowincell="f" fillcolor="window">
          <v:imagedata r:id="rId1" o:title=""/>
          <w10:wrap type="topAndBottom" anchory="page"/>
        </v:shape>
        <o:OLEObject Type="Embed" ProgID="Word.Picture.8" ShapeID="_x0000_s1027" DrawAspect="Content" ObjectID="_1716892777" r:id="rId2"/>
      </w:object>
    </w:r>
    <w:r w:rsidR="00747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8CB5F8"/>
    <w:lvl w:ilvl="0">
      <w:start w:val="1"/>
      <w:numFmt w:val="decimal"/>
      <w:pStyle w:val="Listaconnmeros"/>
      <w:lvlText w:val="%1."/>
      <w:lvlJc w:val="left"/>
      <w:pPr>
        <w:tabs>
          <w:tab w:val="num" w:pos="502"/>
        </w:tabs>
        <w:ind w:left="502" w:hanging="360"/>
      </w:pPr>
    </w:lvl>
  </w:abstractNum>
  <w:abstractNum w:abstractNumId="1" w15:restartNumberingAfterBreak="0">
    <w:nsid w:val="14332A19"/>
    <w:multiLevelType w:val="hybridMultilevel"/>
    <w:tmpl w:val="D848FA4C"/>
    <w:lvl w:ilvl="0" w:tplc="E5D81CEA">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15075ED8"/>
    <w:multiLevelType w:val="hybridMultilevel"/>
    <w:tmpl w:val="3FDC3A34"/>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8FF132E"/>
    <w:multiLevelType w:val="multilevel"/>
    <w:tmpl w:val="B8E815B0"/>
    <w:lvl w:ilvl="0">
      <w:start w:val="1"/>
      <w:numFmt w:val="decimal"/>
      <w:lvlText w:val="%1."/>
      <w:lvlJc w:val="left"/>
      <w:pPr>
        <w:ind w:left="360" w:hanging="360"/>
      </w:pPr>
      <w:rPr>
        <w:rFonts w:hint="default"/>
        <w:b/>
        <w:i w:val="0"/>
        <w:sz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15:restartNumberingAfterBreak="0">
    <w:nsid w:val="216962B0"/>
    <w:multiLevelType w:val="multilevel"/>
    <w:tmpl w:val="19C27734"/>
    <w:lvl w:ilvl="0">
      <w:start w:val="1"/>
      <w:numFmt w:val="decimal"/>
      <w:pStyle w:val="Ttulo1"/>
      <w:lvlText w:val="%1."/>
      <w:lvlJc w:val="left"/>
      <w:pPr>
        <w:ind w:left="3196" w:hanging="360"/>
      </w:pPr>
      <w:rPr>
        <w:rFonts w:hint="default"/>
      </w:rPr>
    </w:lvl>
    <w:lvl w:ilvl="1">
      <w:start w:val="1"/>
      <w:numFmt w:val="decimal"/>
      <w:pStyle w:val="Ttulo2"/>
      <w:isLgl/>
      <w:lvlText w:val="%1.%2"/>
      <w:lvlJc w:val="left"/>
      <w:pPr>
        <w:ind w:left="644" w:hanging="360"/>
      </w:pPr>
      <w:rPr>
        <w:rFonts w:hint="default"/>
      </w:rPr>
    </w:lvl>
    <w:lvl w:ilvl="2">
      <w:start w:val="1"/>
      <w:numFmt w:val="decimal"/>
      <w:pStyle w:val="Ttulo3"/>
      <w:isLgl/>
      <w:lvlText w:val="%1.%2.%3"/>
      <w:lvlJc w:val="left"/>
      <w:pPr>
        <w:ind w:left="1288" w:hanging="720"/>
      </w:pPr>
      <w:rPr>
        <w:rFonts w:hint="default"/>
      </w:rPr>
    </w:lvl>
    <w:lvl w:ilvl="3">
      <w:start w:val="1"/>
      <w:numFmt w:val="decimal"/>
      <w:pStyle w:val="Ttulo4"/>
      <w:isLgl/>
      <w:lvlText w:val="%1.%2.%3.%4"/>
      <w:lvlJc w:val="left"/>
      <w:pPr>
        <w:ind w:left="2073"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5" w15:restartNumberingAfterBreak="0">
    <w:nsid w:val="21AB5C05"/>
    <w:multiLevelType w:val="singleLevel"/>
    <w:tmpl w:val="F3603F10"/>
    <w:lvl w:ilvl="0">
      <w:start w:val="1"/>
      <w:numFmt w:val="bullet"/>
      <w:pStyle w:val="SangraXdetindependiente"/>
      <w:lvlText w:val=""/>
      <w:lvlJc w:val="left"/>
      <w:pPr>
        <w:tabs>
          <w:tab w:val="num" w:pos="360"/>
        </w:tabs>
        <w:ind w:left="284" w:hanging="284"/>
      </w:pPr>
      <w:rPr>
        <w:rFonts w:ascii="Symbol" w:hAnsi="Symbol" w:hint="default"/>
        <w:b w:val="0"/>
        <w:i w:val="0"/>
      </w:rPr>
    </w:lvl>
  </w:abstractNum>
  <w:abstractNum w:abstractNumId="6" w15:restartNumberingAfterBreak="0">
    <w:nsid w:val="24A34739"/>
    <w:multiLevelType w:val="multilevel"/>
    <w:tmpl w:val="4C664658"/>
    <w:lvl w:ilvl="0">
      <w:start w:val="1"/>
      <w:numFmt w:val="bullet"/>
      <w:pStyle w:val="Vietassubapartados1ernivel"/>
      <w:lvlText w:val=""/>
      <w:lvlJc w:val="left"/>
      <w:pPr>
        <w:tabs>
          <w:tab w:val="num" w:pos="1428"/>
        </w:tabs>
        <w:ind w:left="1425" w:hanging="357"/>
      </w:pPr>
      <w:rPr>
        <w:rFonts w:ascii="Wingdings" w:hAnsi="Wingding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6D913BC"/>
    <w:multiLevelType w:val="singleLevel"/>
    <w:tmpl w:val="6B2E3E44"/>
    <w:lvl w:ilvl="0">
      <w:start w:val="1"/>
      <w:numFmt w:val="lowerLetter"/>
      <w:lvlText w:val="%1)"/>
      <w:legacy w:legacy="1" w:legacySpace="0" w:legacyIndent="283"/>
      <w:lvlJc w:val="left"/>
      <w:pPr>
        <w:ind w:left="1134" w:hanging="283"/>
      </w:pPr>
    </w:lvl>
  </w:abstractNum>
  <w:abstractNum w:abstractNumId="8" w15:restartNumberingAfterBreak="0">
    <w:nsid w:val="2CCF40C6"/>
    <w:multiLevelType w:val="multilevel"/>
    <w:tmpl w:val="B462A52A"/>
    <w:lvl w:ilvl="0">
      <w:start w:val="1"/>
      <w:numFmt w:val="bullet"/>
      <w:pStyle w:val="ListaN2"/>
      <w:lvlText w:val=""/>
      <w:lvlJc w:val="left"/>
      <w:pPr>
        <w:tabs>
          <w:tab w:val="num" w:pos="927"/>
        </w:tabs>
        <w:ind w:left="907" w:hanging="340"/>
      </w:pPr>
      <w:rPr>
        <w:rFonts w:ascii="Symbol" w:hAnsi="Symbol" w:hint="default"/>
      </w:rPr>
    </w:lvl>
    <w:lvl w:ilvl="1">
      <w:start w:val="1"/>
      <w:numFmt w:val="bullet"/>
      <w:lvlText w:val=""/>
      <w:lvlJc w:val="left"/>
      <w:pPr>
        <w:tabs>
          <w:tab w:val="num" w:pos="1304"/>
        </w:tabs>
        <w:ind w:left="1304" w:hanging="397"/>
      </w:pPr>
      <w:rPr>
        <w:rFonts w:ascii="Wingdings" w:hAnsi="Wingdings" w:hint="default"/>
        <w:sz w:val="16"/>
      </w:rPr>
    </w:lvl>
    <w:lvl w:ilvl="2" w:tentative="1">
      <w:start w:val="1"/>
      <w:numFmt w:val="bullet"/>
      <w:lvlText w:val=""/>
      <w:lvlJc w:val="left"/>
      <w:pPr>
        <w:tabs>
          <w:tab w:val="num" w:pos="3087"/>
        </w:tabs>
        <w:ind w:left="3087" w:hanging="360"/>
      </w:pPr>
      <w:rPr>
        <w:rFonts w:ascii="Wingdings" w:hAnsi="Wingdings" w:hint="default"/>
      </w:rPr>
    </w:lvl>
    <w:lvl w:ilvl="3" w:tentative="1">
      <w:start w:val="1"/>
      <w:numFmt w:val="bullet"/>
      <w:lvlText w:val=""/>
      <w:lvlJc w:val="left"/>
      <w:pPr>
        <w:tabs>
          <w:tab w:val="num" w:pos="3807"/>
        </w:tabs>
        <w:ind w:left="3807" w:hanging="360"/>
      </w:pPr>
      <w:rPr>
        <w:rFonts w:ascii="Symbol" w:hAnsi="Symbol" w:hint="default"/>
      </w:rPr>
    </w:lvl>
    <w:lvl w:ilvl="4" w:tentative="1">
      <w:start w:val="1"/>
      <w:numFmt w:val="bullet"/>
      <w:lvlText w:val="o"/>
      <w:lvlJc w:val="left"/>
      <w:pPr>
        <w:tabs>
          <w:tab w:val="num" w:pos="4527"/>
        </w:tabs>
        <w:ind w:left="4527" w:hanging="360"/>
      </w:pPr>
      <w:rPr>
        <w:rFonts w:ascii="Courier New" w:hAnsi="Courier New" w:hint="default"/>
      </w:rPr>
    </w:lvl>
    <w:lvl w:ilvl="5" w:tentative="1">
      <w:start w:val="1"/>
      <w:numFmt w:val="bullet"/>
      <w:lvlText w:val=""/>
      <w:lvlJc w:val="left"/>
      <w:pPr>
        <w:tabs>
          <w:tab w:val="num" w:pos="5247"/>
        </w:tabs>
        <w:ind w:left="5247" w:hanging="360"/>
      </w:pPr>
      <w:rPr>
        <w:rFonts w:ascii="Wingdings" w:hAnsi="Wingdings" w:hint="default"/>
      </w:rPr>
    </w:lvl>
    <w:lvl w:ilvl="6" w:tentative="1">
      <w:start w:val="1"/>
      <w:numFmt w:val="bullet"/>
      <w:lvlText w:val=""/>
      <w:lvlJc w:val="left"/>
      <w:pPr>
        <w:tabs>
          <w:tab w:val="num" w:pos="5967"/>
        </w:tabs>
        <w:ind w:left="5967" w:hanging="360"/>
      </w:pPr>
      <w:rPr>
        <w:rFonts w:ascii="Symbol" w:hAnsi="Symbol" w:hint="default"/>
      </w:rPr>
    </w:lvl>
    <w:lvl w:ilvl="7" w:tentative="1">
      <w:start w:val="1"/>
      <w:numFmt w:val="bullet"/>
      <w:lvlText w:val="o"/>
      <w:lvlJc w:val="left"/>
      <w:pPr>
        <w:tabs>
          <w:tab w:val="num" w:pos="6687"/>
        </w:tabs>
        <w:ind w:left="6687" w:hanging="360"/>
      </w:pPr>
      <w:rPr>
        <w:rFonts w:ascii="Courier New" w:hAnsi="Courier New" w:hint="default"/>
      </w:rPr>
    </w:lvl>
    <w:lvl w:ilvl="8" w:tentative="1">
      <w:start w:val="1"/>
      <w:numFmt w:val="bullet"/>
      <w:lvlText w:val=""/>
      <w:lvlJc w:val="left"/>
      <w:pPr>
        <w:tabs>
          <w:tab w:val="num" w:pos="7407"/>
        </w:tabs>
        <w:ind w:left="7407" w:hanging="360"/>
      </w:pPr>
      <w:rPr>
        <w:rFonts w:ascii="Wingdings" w:hAnsi="Wingdings" w:hint="default"/>
      </w:rPr>
    </w:lvl>
  </w:abstractNum>
  <w:abstractNum w:abstractNumId="9" w15:restartNumberingAfterBreak="0">
    <w:nsid w:val="3BFE43CF"/>
    <w:multiLevelType w:val="singleLevel"/>
    <w:tmpl w:val="A3406B3C"/>
    <w:lvl w:ilvl="0">
      <w:start w:val="7"/>
      <w:numFmt w:val="bullet"/>
      <w:pStyle w:val="Sangra3detindependiente"/>
      <w:lvlText w:val="-"/>
      <w:lvlJc w:val="left"/>
      <w:pPr>
        <w:tabs>
          <w:tab w:val="num" w:pos="360"/>
        </w:tabs>
        <w:ind w:left="360" w:hanging="360"/>
      </w:pPr>
      <w:rPr>
        <w:rFonts w:ascii="Times New Roman" w:hAnsi="Times New Roman" w:hint="default"/>
      </w:rPr>
    </w:lvl>
  </w:abstractNum>
  <w:abstractNum w:abstractNumId="10" w15:restartNumberingAfterBreak="0">
    <w:nsid w:val="48D844EB"/>
    <w:multiLevelType w:val="hybridMultilevel"/>
    <w:tmpl w:val="6AEA217E"/>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3D4C8D"/>
    <w:multiLevelType w:val="multilevel"/>
    <w:tmpl w:val="0EFE881E"/>
    <w:lvl w:ilvl="0">
      <w:start w:val="1"/>
      <w:numFmt w:val="bullet"/>
      <w:pStyle w:val="Lista1"/>
      <w:lvlText w:val=""/>
      <w:lvlJc w:val="left"/>
      <w:pPr>
        <w:tabs>
          <w:tab w:val="num" w:pos="1431"/>
        </w:tabs>
        <w:ind w:left="1431" w:hanging="360"/>
      </w:pPr>
      <w:rPr>
        <w:rFonts w:ascii="Symbol" w:hAnsi="Symbol" w:hint="default"/>
      </w:rPr>
    </w:lvl>
    <w:lvl w:ilvl="1">
      <w:start w:val="1"/>
      <w:numFmt w:val="bullet"/>
      <w:lvlText w:val="o"/>
      <w:lvlJc w:val="left"/>
      <w:pPr>
        <w:tabs>
          <w:tab w:val="num" w:pos="2511"/>
        </w:tabs>
        <w:ind w:left="2511" w:hanging="360"/>
      </w:pPr>
      <w:rPr>
        <w:rFonts w:ascii="Courier New" w:hAnsi="Courier New" w:hint="default"/>
      </w:rPr>
    </w:lvl>
    <w:lvl w:ilvl="2">
      <w:start w:val="1"/>
      <w:numFmt w:val="bullet"/>
      <w:lvlText w:val=""/>
      <w:lvlJc w:val="left"/>
      <w:pPr>
        <w:tabs>
          <w:tab w:val="num" w:pos="3231"/>
        </w:tabs>
        <w:ind w:left="3231" w:hanging="360"/>
      </w:pPr>
      <w:rPr>
        <w:rFonts w:ascii="Wingdings" w:hAnsi="Wingdings" w:hint="default"/>
      </w:rPr>
    </w:lvl>
    <w:lvl w:ilvl="3">
      <w:start w:val="1"/>
      <w:numFmt w:val="bullet"/>
      <w:lvlText w:val=""/>
      <w:lvlJc w:val="left"/>
      <w:pPr>
        <w:tabs>
          <w:tab w:val="num" w:pos="3951"/>
        </w:tabs>
        <w:ind w:left="3951" w:hanging="360"/>
      </w:pPr>
      <w:rPr>
        <w:rFonts w:ascii="Symbol" w:hAnsi="Symbol" w:hint="default"/>
      </w:rPr>
    </w:lvl>
    <w:lvl w:ilvl="4">
      <w:start w:val="1"/>
      <w:numFmt w:val="bullet"/>
      <w:lvlText w:val="o"/>
      <w:lvlJc w:val="left"/>
      <w:pPr>
        <w:tabs>
          <w:tab w:val="num" w:pos="4671"/>
        </w:tabs>
        <w:ind w:left="4671" w:hanging="360"/>
      </w:pPr>
      <w:rPr>
        <w:rFonts w:ascii="Courier New" w:hAnsi="Courier New" w:hint="default"/>
      </w:rPr>
    </w:lvl>
    <w:lvl w:ilvl="5">
      <w:start w:val="1"/>
      <w:numFmt w:val="bullet"/>
      <w:lvlText w:val=""/>
      <w:lvlJc w:val="left"/>
      <w:pPr>
        <w:tabs>
          <w:tab w:val="num" w:pos="5391"/>
        </w:tabs>
        <w:ind w:left="5391" w:hanging="360"/>
      </w:pPr>
      <w:rPr>
        <w:rFonts w:ascii="Wingdings" w:hAnsi="Wingdings" w:hint="default"/>
      </w:rPr>
    </w:lvl>
    <w:lvl w:ilvl="6">
      <w:start w:val="1"/>
      <w:numFmt w:val="bullet"/>
      <w:lvlText w:val=""/>
      <w:lvlJc w:val="left"/>
      <w:pPr>
        <w:tabs>
          <w:tab w:val="num" w:pos="6111"/>
        </w:tabs>
        <w:ind w:left="6111" w:hanging="360"/>
      </w:pPr>
      <w:rPr>
        <w:rFonts w:ascii="Symbol" w:hAnsi="Symbol" w:hint="default"/>
      </w:rPr>
    </w:lvl>
    <w:lvl w:ilvl="7">
      <w:start w:val="1"/>
      <w:numFmt w:val="bullet"/>
      <w:lvlText w:val="o"/>
      <w:lvlJc w:val="left"/>
      <w:pPr>
        <w:tabs>
          <w:tab w:val="num" w:pos="6831"/>
        </w:tabs>
        <w:ind w:left="6831" w:hanging="360"/>
      </w:pPr>
      <w:rPr>
        <w:rFonts w:ascii="Courier New" w:hAnsi="Courier New" w:hint="default"/>
      </w:rPr>
    </w:lvl>
    <w:lvl w:ilvl="8">
      <w:start w:val="1"/>
      <w:numFmt w:val="bullet"/>
      <w:lvlText w:val=""/>
      <w:lvlJc w:val="left"/>
      <w:pPr>
        <w:tabs>
          <w:tab w:val="num" w:pos="7551"/>
        </w:tabs>
        <w:ind w:left="7551" w:hanging="360"/>
      </w:pPr>
      <w:rPr>
        <w:rFonts w:ascii="Wingdings" w:hAnsi="Wingdings" w:hint="default"/>
      </w:rPr>
    </w:lvl>
  </w:abstractNum>
  <w:abstractNum w:abstractNumId="12" w15:restartNumberingAfterBreak="0">
    <w:nsid w:val="4DD76AA5"/>
    <w:multiLevelType w:val="singleLevel"/>
    <w:tmpl w:val="8E5E4AA6"/>
    <w:lvl w:ilvl="0">
      <w:start w:val="1"/>
      <w:numFmt w:val="decimal"/>
      <w:pStyle w:val="3vietaotronumero"/>
      <w:lvlText w:val="%1."/>
      <w:lvlJc w:val="left"/>
      <w:pPr>
        <w:tabs>
          <w:tab w:val="num" w:pos="1134"/>
        </w:tabs>
        <w:ind w:left="1134" w:hanging="425"/>
      </w:pPr>
      <w:rPr>
        <w:rFonts w:hint="default"/>
      </w:rPr>
    </w:lvl>
  </w:abstractNum>
  <w:abstractNum w:abstractNumId="13" w15:restartNumberingAfterBreak="0">
    <w:nsid w:val="5B384D5F"/>
    <w:multiLevelType w:val="hybridMultilevel"/>
    <w:tmpl w:val="4B08F96A"/>
    <w:lvl w:ilvl="0" w:tplc="EB0AA5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D71941"/>
    <w:multiLevelType w:val="multilevel"/>
    <w:tmpl w:val="254A14A0"/>
    <w:lvl w:ilvl="0">
      <w:start w:val="1"/>
      <w:numFmt w:val="bullet"/>
      <w:pStyle w:val="Estilo2"/>
      <w:lvlText w:val=""/>
      <w:lvlJc w:val="left"/>
      <w:pPr>
        <w:tabs>
          <w:tab w:val="num" w:pos="720"/>
        </w:tabs>
        <w:ind w:left="720" w:hanging="360"/>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04E47"/>
    <w:multiLevelType w:val="singleLevel"/>
    <w:tmpl w:val="AA2A8906"/>
    <w:name w:val="TITULO 12"/>
    <w:lvl w:ilvl="0">
      <w:start w:val="1"/>
      <w:numFmt w:val="bullet"/>
      <w:pStyle w:val="Sangra2detindependiente"/>
      <w:lvlText w:val=""/>
      <w:lvlJc w:val="left"/>
      <w:pPr>
        <w:tabs>
          <w:tab w:val="num" w:pos="360"/>
        </w:tabs>
        <w:ind w:left="284" w:hanging="284"/>
      </w:pPr>
      <w:rPr>
        <w:rFonts w:ascii="Symbol" w:hAnsi="Symbol" w:hint="default"/>
        <w:b w:val="0"/>
        <w:i w:val="0"/>
      </w:rPr>
    </w:lvl>
  </w:abstractNum>
  <w:abstractNum w:abstractNumId="16" w15:restartNumberingAfterBreak="0">
    <w:nsid w:val="5FE9497E"/>
    <w:multiLevelType w:val="multilevel"/>
    <w:tmpl w:val="7A381D2E"/>
    <w:lvl w:ilvl="0">
      <w:start w:val="1"/>
      <w:numFmt w:val="bullet"/>
      <w:pStyle w:val="VietasSeccionesyapartados1ernivel"/>
      <w:lvlText w:val=""/>
      <w:lvlJc w:val="left"/>
      <w:pPr>
        <w:tabs>
          <w:tab w:val="num" w:pos="2268"/>
        </w:tabs>
        <w:ind w:left="226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176DBD"/>
    <w:multiLevelType w:val="hybridMultilevel"/>
    <w:tmpl w:val="85AC8F72"/>
    <w:lvl w:ilvl="0" w:tplc="7B98F364">
      <w:start w:val="1"/>
      <w:numFmt w:val="decimal"/>
      <w:pStyle w:val="Prrafodelista"/>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134954901">
    <w:abstractNumId w:val="0"/>
  </w:num>
  <w:num w:numId="2" w16cid:durableId="1804806267">
    <w:abstractNumId w:val="15"/>
  </w:num>
  <w:num w:numId="3" w16cid:durableId="1266881537">
    <w:abstractNumId w:val="5"/>
  </w:num>
  <w:num w:numId="4" w16cid:durableId="214044863">
    <w:abstractNumId w:val="9"/>
  </w:num>
  <w:num w:numId="5" w16cid:durableId="740062489">
    <w:abstractNumId w:val="11"/>
  </w:num>
  <w:num w:numId="6" w16cid:durableId="1756627473">
    <w:abstractNumId w:val="8"/>
  </w:num>
  <w:num w:numId="7" w16cid:durableId="529759181">
    <w:abstractNumId w:val="3"/>
  </w:num>
  <w:num w:numId="8" w16cid:durableId="186915450">
    <w:abstractNumId w:val="14"/>
  </w:num>
  <w:num w:numId="9" w16cid:durableId="1120226057">
    <w:abstractNumId w:val="16"/>
  </w:num>
  <w:num w:numId="10" w16cid:durableId="312760947">
    <w:abstractNumId w:val="6"/>
  </w:num>
  <w:num w:numId="11" w16cid:durableId="406851070">
    <w:abstractNumId w:val="4"/>
  </w:num>
  <w:num w:numId="12" w16cid:durableId="1601645145">
    <w:abstractNumId w:val="13"/>
  </w:num>
  <w:num w:numId="13" w16cid:durableId="71322778">
    <w:abstractNumId w:val="12"/>
  </w:num>
  <w:num w:numId="14" w16cid:durableId="2100178778">
    <w:abstractNumId w:val="10"/>
  </w:num>
  <w:num w:numId="15" w16cid:durableId="1246189521">
    <w:abstractNumId w:val="7"/>
  </w:num>
  <w:num w:numId="16" w16cid:durableId="1191723754">
    <w:abstractNumId w:val="2"/>
  </w:num>
  <w:num w:numId="17" w16cid:durableId="1386755926">
    <w:abstractNumId w:val="4"/>
  </w:num>
  <w:num w:numId="18" w16cid:durableId="1228881913">
    <w:abstractNumId w:val="17"/>
  </w:num>
  <w:num w:numId="19" w16cid:durableId="843126328">
    <w:abstractNumId w:val="1"/>
  </w:num>
  <w:num w:numId="20" w16cid:durableId="1887134389">
    <w:abstractNumId w:val="1"/>
  </w:num>
  <w:num w:numId="21" w16cid:durableId="928080609">
    <w:abstractNumId w:val="17"/>
  </w:num>
  <w:num w:numId="22" w16cid:durableId="11154390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8916833">
    <w:abstractNumId w:val="4"/>
  </w:num>
  <w:num w:numId="24" w16cid:durableId="1077828405">
    <w:abstractNumId w:val="4"/>
  </w:num>
  <w:num w:numId="25" w16cid:durableId="693309526">
    <w:abstractNumId w:val="4"/>
  </w:num>
  <w:num w:numId="26" w16cid:durableId="1600526638">
    <w:abstractNumId w:val="4"/>
  </w:num>
  <w:num w:numId="27" w16cid:durableId="144201324">
    <w:abstractNumId w:val="4"/>
  </w:num>
  <w:num w:numId="28" w16cid:durableId="1625119412">
    <w:abstractNumId w:val="4"/>
  </w:num>
  <w:num w:numId="29" w16cid:durableId="1591542726">
    <w:abstractNumId w:val="4"/>
  </w:num>
  <w:num w:numId="30" w16cid:durableId="1539708715">
    <w:abstractNumId w:val="4"/>
  </w:num>
  <w:num w:numId="31" w16cid:durableId="417872115">
    <w:abstractNumId w:val="4"/>
  </w:num>
  <w:num w:numId="32" w16cid:durableId="114107706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lignBordersAndEdges/>
  <w:defaultTabStop w:val="708"/>
  <w:hyphenationZone w:val="425"/>
  <w:characterSpacingControl w:val="doNotCompress"/>
  <w:hdrShapeDefaults>
    <o:shapedefaults v:ext="edit" spidmax="2050" style="mso-position-horizontal-relative:margin;mso-position-vertical-relative:margin;mso-width-relative:margin;mso-height-relative:margin;v-text-anchor:middle" o:allowincell="f" fillcolor="none [3212]" strokecolor="none [2408]">
      <v:fill color="none [3212]"/>
      <v:stroke color="none [2408]" weight="1pt"/>
      <v:imagedata embosscolor="shadow add(51)"/>
      <v:shadow type="emboss" color="none [2732]" color2="shadow add(102)" offset="3pt,3pt"/>
      <o:extrusion v:ext="view" backdepth="0" color="none [1343]" rotationangle="25,25" viewpoint="0,0" viewpointorigin="0,0" skewangle="0" skewamt="0" lightposition="-50000,-50000" lightposition2="50000"/>
      <v:textbox inset="16.56pt,7.2pt,16.56pt,7.2pt"/>
      <o:colormru v:ext="edit" colors="#ddd"/>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61"/>
    <w:rsid w:val="0000034A"/>
    <w:rsid w:val="00000EC6"/>
    <w:rsid w:val="000011F6"/>
    <w:rsid w:val="00001283"/>
    <w:rsid w:val="000016E7"/>
    <w:rsid w:val="0000178D"/>
    <w:rsid w:val="000018FD"/>
    <w:rsid w:val="00001BED"/>
    <w:rsid w:val="00001FE3"/>
    <w:rsid w:val="0000211D"/>
    <w:rsid w:val="00002CC7"/>
    <w:rsid w:val="00002E5F"/>
    <w:rsid w:val="0000417A"/>
    <w:rsid w:val="000047D8"/>
    <w:rsid w:val="0000484C"/>
    <w:rsid w:val="00005BFF"/>
    <w:rsid w:val="00005C41"/>
    <w:rsid w:val="000064EE"/>
    <w:rsid w:val="00006671"/>
    <w:rsid w:val="00006F9E"/>
    <w:rsid w:val="00006FE1"/>
    <w:rsid w:val="0000792B"/>
    <w:rsid w:val="00007B1B"/>
    <w:rsid w:val="00007D02"/>
    <w:rsid w:val="00010784"/>
    <w:rsid w:val="00011819"/>
    <w:rsid w:val="000121ED"/>
    <w:rsid w:val="0001227F"/>
    <w:rsid w:val="00012D62"/>
    <w:rsid w:val="00012E2B"/>
    <w:rsid w:val="00012E5B"/>
    <w:rsid w:val="00012F3B"/>
    <w:rsid w:val="00013127"/>
    <w:rsid w:val="00013453"/>
    <w:rsid w:val="000143A8"/>
    <w:rsid w:val="00014575"/>
    <w:rsid w:val="000145D3"/>
    <w:rsid w:val="00014B24"/>
    <w:rsid w:val="00014BF3"/>
    <w:rsid w:val="00015B7A"/>
    <w:rsid w:val="00015C49"/>
    <w:rsid w:val="00016559"/>
    <w:rsid w:val="00016A01"/>
    <w:rsid w:val="00016E2B"/>
    <w:rsid w:val="00017A51"/>
    <w:rsid w:val="0002046D"/>
    <w:rsid w:val="0002049F"/>
    <w:rsid w:val="0002069F"/>
    <w:rsid w:val="000206D6"/>
    <w:rsid w:val="0002098C"/>
    <w:rsid w:val="000217EE"/>
    <w:rsid w:val="00021B04"/>
    <w:rsid w:val="00022072"/>
    <w:rsid w:val="00022FF3"/>
    <w:rsid w:val="000231D3"/>
    <w:rsid w:val="00023545"/>
    <w:rsid w:val="000237B8"/>
    <w:rsid w:val="00023C88"/>
    <w:rsid w:val="0002407D"/>
    <w:rsid w:val="0002489E"/>
    <w:rsid w:val="000251CC"/>
    <w:rsid w:val="000251EA"/>
    <w:rsid w:val="000261D8"/>
    <w:rsid w:val="0002637E"/>
    <w:rsid w:val="000267C1"/>
    <w:rsid w:val="00027299"/>
    <w:rsid w:val="000274F7"/>
    <w:rsid w:val="0003007C"/>
    <w:rsid w:val="00030357"/>
    <w:rsid w:val="00030698"/>
    <w:rsid w:val="00030CF1"/>
    <w:rsid w:val="00030F41"/>
    <w:rsid w:val="0003145F"/>
    <w:rsid w:val="0003148F"/>
    <w:rsid w:val="00031509"/>
    <w:rsid w:val="0003191B"/>
    <w:rsid w:val="00031A57"/>
    <w:rsid w:val="00031DE1"/>
    <w:rsid w:val="00032C2C"/>
    <w:rsid w:val="000330E8"/>
    <w:rsid w:val="00033C01"/>
    <w:rsid w:val="00034C5D"/>
    <w:rsid w:val="00035BB8"/>
    <w:rsid w:val="00035E0E"/>
    <w:rsid w:val="00035F31"/>
    <w:rsid w:val="0003710F"/>
    <w:rsid w:val="000374A7"/>
    <w:rsid w:val="0003764D"/>
    <w:rsid w:val="00037891"/>
    <w:rsid w:val="00037B4B"/>
    <w:rsid w:val="000408DE"/>
    <w:rsid w:val="00040F08"/>
    <w:rsid w:val="0004105B"/>
    <w:rsid w:val="000413E3"/>
    <w:rsid w:val="00041811"/>
    <w:rsid w:val="00041E7E"/>
    <w:rsid w:val="00042250"/>
    <w:rsid w:val="000425AE"/>
    <w:rsid w:val="000428BD"/>
    <w:rsid w:val="0004337B"/>
    <w:rsid w:val="00043461"/>
    <w:rsid w:val="00043A9E"/>
    <w:rsid w:val="00043C10"/>
    <w:rsid w:val="00045007"/>
    <w:rsid w:val="0004518A"/>
    <w:rsid w:val="000453DA"/>
    <w:rsid w:val="00045D98"/>
    <w:rsid w:val="00045EC7"/>
    <w:rsid w:val="000470AB"/>
    <w:rsid w:val="00047898"/>
    <w:rsid w:val="000479DF"/>
    <w:rsid w:val="0005019D"/>
    <w:rsid w:val="00050DED"/>
    <w:rsid w:val="00051362"/>
    <w:rsid w:val="00051FA0"/>
    <w:rsid w:val="00053320"/>
    <w:rsid w:val="00053999"/>
    <w:rsid w:val="00053A7F"/>
    <w:rsid w:val="00053C94"/>
    <w:rsid w:val="00053D91"/>
    <w:rsid w:val="00054212"/>
    <w:rsid w:val="00054B1A"/>
    <w:rsid w:val="00054BBD"/>
    <w:rsid w:val="00055FB6"/>
    <w:rsid w:val="0005604C"/>
    <w:rsid w:val="00056AB5"/>
    <w:rsid w:val="00056EB7"/>
    <w:rsid w:val="000579C3"/>
    <w:rsid w:val="00057FD6"/>
    <w:rsid w:val="00061296"/>
    <w:rsid w:val="000619F3"/>
    <w:rsid w:val="00063257"/>
    <w:rsid w:val="0006353E"/>
    <w:rsid w:val="00063D85"/>
    <w:rsid w:val="000642C1"/>
    <w:rsid w:val="00065207"/>
    <w:rsid w:val="00066CE3"/>
    <w:rsid w:val="00066DD4"/>
    <w:rsid w:val="00067301"/>
    <w:rsid w:val="0006778D"/>
    <w:rsid w:val="00067DA1"/>
    <w:rsid w:val="000704C3"/>
    <w:rsid w:val="00070645"/>
    <w:rsid w:val="000706E7"/>
    <w:rsid w:val="00070D1C"/>
    <w:rsid w:val="00070DDD"/>
    <w:rsid w:val="00071014"/>
    <w:rsid w:val="000711D6"/>
    <w:rsid w:val="0007140F"/>
    <w:rsid w:val="000719B2"/>
    <w:rsid w:val="00071BE9"/>
    <w:rsid w:val="00071D35"/>
    <w:rsid w:val="00072ACD"/>
    <w:rsid w:val="000737EF"/>
    <w:rsid w:val="0007445A"/>
    <w:rsid w:val="000751BF"/>
    <w:rsid w:val="000752EF"/>
    <w:rsid w:val="00075B3B"/>
    <w:rsid w:val="00075D27"/>
    <w:rsid w:val="0007659B"/>
    <w:rsid w:val="00076859"/>
    <w:rsid w:val="0007743A"/>
    <w:rsid w:val="0007746E"/>
    <w:rsid w:val="00077BFF"/>
    <w:rsid w:val="000808D1"/>
    <w:rsid w:val="000814B5"/>
    <w:rsid w:val="00081860"/>
    <w:rsid w:val="00081B08"/>
    <w:rsid w:val="0008208F"/>
    <w:rsid w:val="000828D3"/>
    <w:rsid w:val="00082C60"/>
    <w:rsid w:val="00083098"/>
    <w:rsid w:val="0008335E"/>
    <w:rsid w:val="00083B67"/>
    <w:rsid w:val="00083F55"/>
    <w:rsid w:val="000840DC"/>
    <w:rsid w:val="00085AB5"/>
    <w:rsid w:val="000866C3"/>
    <w:rsid w:val="00086BEA"/>
    <w:rsid w:val="00086C25"/>
    <w:rsid w:val="0008768D"/>
    <w:rsid w:val="00087B99"/>
    <w:rsid w:val="00087C38"/>
    <w:rsid w:val="000902B3"/>
    <w:rsid w:val="00091B54"/>
    <w:rsid w:val="00091CB4"/>
    <w:rsid w:val="00092631"/>
    <w:rsid w:val="0009287F"/>
    <w:rsid w:val="00093265"/>
    <w:rsid w:val="0009411E"/>
    <w:rsid w:val="000948ED"/>
    <w:rsid w:val="00094A66"/>
    <w:rsid w:val="00094B1B"/>
    <w:rsid w:val="000953BE"/>
    <w:rsid w:val="0009541A"/>
    <w:rsid w:val="0009568B"/>
    <w:rsid w:val="00095901"/>
    <w:rsid w:val="000960BF"/>
    <w:rsid w:val="000960DE"/>
    <w:rsid w:val="0009612C"/>
    <w:rsid w:val="00096C6F"/>
    <w:rsid w:val="00096CD1"/>
    <w:rsid w:val="00096D1B"/>
    <w:rsid w:val="000971AF"/>
    <w:rsid w:val="00097BF4"/>
    <w:rsid w:val="000A08CC"/>
    <w:rsid w:val="000A1544"/>
    <w:rsid w:val="000A1583"/>
    <w:rsid w:val="000A1B5B"/>
    <w:rsid w:val="000A263C"/>
    <w:rsid w:val="000A2B22"/>
    <w:rsid w:val="000A2B26"/>
    <w:rsid w:val="000A2DE7"/>
    <w:rsid w:val="000A348C"/>
    <w:rsid w:val="000A3AF2"/>
    <w:rsid w:val="000A3F49"/>
    <w:rsid w:val="000A44F1"/>
    <w:rsid w:val="000A4AF8"/>
    <w:rsid w:val="000A4DF5"/>
    <w:rsid w:val="000A5769"/>
    <w:rsid w:val="000A5C00"/>
    <w:rsid w:val="000A5CB9"/>
    <w:rsid w:val="000A5DB0"/>
    <w:rsid w:val="000A5E68"/>
    <w:rsid w:val="000A703E"/>
    <w:rsid w:val="000A70BD"/>
    <w:rsid w:val="000A7213"/>
    <w:rsid w:val="000A750D"/>
    <w:rsid w:val="000A7569"/>
    <w:rsid w:val="000A7952"/>
    <w:rsid w:val="000A7DEF"/>
    <w:rsid w:val="000B0063"/>
    <w:rsid w:val="000B0269"/>
    <w:rsid w:val="000B033B"/>
    <w:rsid w:val="000B0832"/>
    <w:rsid w:val="000B19AE"/>
    <w:rsid w:val="000B1F00"/>
    <w:rsid w:val="000B33DF"/>
    <w:rsid w:val="000B466B"/>
    <w:rsid w:val="000B46BA"/>
    <w:rsid w:val="000B5960"/>
    <w:rsid w:val="000B5F11"/>
    <w:rsid w:val="000B6099"/>
    <w:rsid w:val="000B691E"/>
    <w:rsid w:val="000B6C73"/>
    <w:rsid w:val="000B7351"/>
    <w:rsid w:val="000B7444"/>
    <w:rsid w:val="000C0011"/>
    <w:rsid w:val="000C0C09"/>
    <w:rsid w:val="000C0E2D"/>
    <w:rsid w:val="000C12EF"/>
    <w:rsid w:val="000C16A4"/>
    <w:rsid w:val="000C1880"/>
    <w:rsid w:val="000C19BE"/>
    <w:rsid w:val="000C2203"/>
    <w:rsid w:val="000C227F"/>
    <w:rsid w:val="000C2D5C"/>
    <w:rsid w:val="000C2D61"/>
    <w:rsid w:val="000C36F6"/>
    <w:rsid w:val="000C3730"/>
    <w:rsid w:val="000C3CDD"/>
    <w:rsid w:val="000C41AC"/>
    <w:rsid w:val="000C47CA"/>
    <w:rsid w:val="000C53C3"/>
    <w:rsid w:val="000C5C7C"/>
    <w:rsid w:val="000C5CF1"/>
    <w:rsid w:val="000C6343"/>
    <w:rsid w:val="000C6464"/>
    <w:rsid w:val="000C6D5E"/>
    <w:rsid w:val="000C754D"/>
    <w:rsid w:val="000C7FB0"/>
    <w:rsid w:val="000D02B5"/>
    <w:rsid w:val="000D1167"/>
    <w:rsid w:val="000D121E"/>
    <w:rsid w:val="000D1501"/>
    <w:rsid w:val="000D166D"/>
    <w:rsid w:val="000D1685"/>
    <w:rsid w:val="000D16B1"/>
    <w:rsid w:val="000D170D"/>
    <w:rsid w:val="000D2504"/>
    <w:rsid w:val="000D2B4C"/>
    <w:rsid w:val="000D2F54"/>
    <w:rsid w:val="000D3687"/>
    <w:rsid w:val="000D432B"/>
    <w:rsid w:val="000D445B"/>
    <w:rsid w:val="000D505E"/>
    <w:rsid w:val="000D52B6"/>
    <w:rsid w:val="000D599C"/>
    <w:rsid w:val="000D5C03"/>
    <w:rsid w:val="000D609C"/>
    <w:rsid w:val="000D69AF"/>
    <w:rsid w:val="000D6BB3"/>
    <w:rsid w:val="000D6E32"/>
    <w:rsid w:val="000D6E3E"/>
    <w:rsid w:val="000D71FA"/>
    <w:rsid w:val="000D7AD0"/>
    <w:rsid w:val="000D7BDE"/>
    <w:rsid w:val="000E0390"/>
    <w:rsid w:val="000E0931"/>
    <w:rsid w:val="000E0A6F"/>
    <w:rsid w:val="000E0D70"/>
    <w:rsid w:val="000E1021"/>
    <w:rsid w:val="000E1A41"/>
    <w:rsid w:val="000E1F02"/>
    <w:rsid w:val="000E1F5A"/>
    <w:rsid w:val="000E2255"/>
    <w:rsid w:val="000E252D"/>
    <w:rsid w:val="000E279F"/>
    <w:rsid w:val="000E2935"/>
    <w:rsid w:val="000E298F"/>
    <w:rsid w:val="000E2A36"/>
    <w:rsid w:val="000E3144"/>
    <w:rsid w:val="000E3298"/>
    <w:rsid w:val="000E3C01"/>
    <w:rsid w:val="000E4CA8"/>
    <w:rsid w:val="000E4FB7"/>
    <w:rsid w:val="000E5144"/>
    <w:rsid w:val="000E5837"/>
    <w:rsid w:val="000E5E30"/>
    <w:rsid w:val="000E6071"/>
    <w:rsid w:val="000E6131"/>
    <w:rsid w:val="000E63F3"/>
    <w:rsid w:val="000E6A18"/>
    <w:rsid w:val="000E7F74"/>
    <w:rsid w:val="000F1D46"/>
    <w:rsid w:val="000F22ED"/>
    <w:rsid w:val="000F2816"/>
    <w:rsid w:val="000F287A"/>
    <w:rsid w:val="000F2E43"/>
    <w:rsid w:val="000F3175"/>
    <w:rsid w:val="000F3179"/>
    <w:rsid w:val="000F38C3"/>
    <w:rsid w:val="000F3A70"/>
    <w:rsid w:val="000F3AF7"/>
    <w:rsid w:val="000F41DE"/>
    <w:rsid w:val="000F4692"/>
    <w:rsid w:val="000F4A6E"/>
    <w:rsid w:val="000F4E0B"/>
    <w:rsid w:val="000F4EBF"/>
    <w:rsid w:val="000F64F0"/>
    <w:rsid w:val="000F6942"/>
    <w:rsid w:val="00100492"/>
    <w:rsid w:val="00100635"/>
    <w:rsid w:val="0010078F"/>
    <w:rsid w:val="0010137C"/>
    <w:rsid w:val="00101472"/>
    <w:rsid w:val="0010151D"/>
    <w:rsid w:val="00101A37"/>
    <w:rsid w:val="00101D30"/>
    <w:rsid w:val="0010289A"/>
    <w:rsid w:val="00102E82"/>
    <w:rsid w:val="001038EE"/>
    <w:rsid w:val="00103936"/>
    <w:rsid w:val="00103C72"/>
    <w:rsid w:val="00105658"/>
    <w:rsid w:val="00105984"/>
    <w:rsid w:val="00105E8E"/>
    <w:rsid w:val="0010676F"/>
    <w:rsid w:val="00106AA4"/>
    <w:rsid w:val="0011046C"/>
    <w:rsid w:val="001105D3"/>
    <w:rsid w:val="00110706"/>
    <w:rsid w:val="0011075A"/>
    <w:rsid w:val="00110E20"/>
    <w:rsid w:val="00111A78"/>
    <w:rsid w:val="00112617"/>
    <w:rsid w:val="00112833"/>
    <w:rsid w:val="00113838"/>
    <w:rsid w:val="00113948"/>
    <w:rsid w:val="0011404A"/>
    <w:rsid w:val="0011411D"/>
    <w:rsid w:val="001159AC"/>
    <w:rsid w:val="00116FD2"/>
    <w:rsid w:val="00117670"/>
    <w:rsid w:val="001179CD"/>
    <w:rsid w:val="00117DEA"/>
    <w:rsid w:val="00120004"/>
    <w:rsid w:val="001217C5"/>
    <w:rsid w:val="00121929"/>
    <w:rsid w:val="001220D2"/>
    <w:rsid w:val="0012333A"/>
    <w:rsid w:val="0012518B"/>
    <w:rsid w:val="001254CF"/>
    <w:rsid w:val="0012555E"/>
    <w:rsid w:val="001255B1"/>
    <w:rsid w:val="00125BA0"/>
    <w:rsid w:val="00125D27"/>
    <w:rsid w:val="00125FF9"/>
    <w:rsid w:val="0013009E"/>
    <w:rsid w:val="00130767"/>
    <w:rsid w:val="001312EC"/>
    <w:rsid w:val="00131624"/>
    <w:rsid w:val="001318BD"/>
    <w:rsid w:val="001319C7"/>
    <w:rsid w:val="001324F2"/>
    <w:rsid w:val="001329F1"/>
    <w:rsid w:val="00132B5D"/>
    <w:rsid w:val="00132C91"/>
    <w:rsid w:val="001333EC"/>
    <w:rsid w:val="00134735"/>
    <w:rsid w:val="00134928"/>
    <w:rsid w:val="00134A33"/>
    <w:rsid w:val="00134FB2"/>
    <w:rsid w:val="00135032"/>
    <w:rsid w:val="0013512E"/>
    <w:rsid w:val="00135ACF"/>
    <w:rsid w:val="001364A9"/>
    <w:rsid w:val="001365A7"/>
    <w:rsid w:val="001369A5"/>
    <w:rsid w:val="00136DE4"/>
    <w:rsid w:val="00137540"/>
    <w:rsid w:val="001377DE"/>
    <w:rsid w:val="00137B03"/>
    <w:rsid w:val="00137FBA"/>
    <w:rsid w:val="00137FD3"/>
    <w:rsid w:val="00140A63"/>
    <w:rsid w:val="00140EE0"/>
    <w:rsid w:val="001410C3"/>
    <w:rsid w:val="00141F62"/>
    <w:rsid w:val="001423F8"/>
    <w:rsid w:val="00142453"/>
    <w:rsid w:val="0014297A"/>
    <w:rsid w:val="0014298C"/>
    <w:rsid w:val="00142D83"/>
    <w:rsid w:val="00142FA4"/>
    <w:rsid w:val="00143101"/>
    <w:rsid w:val="00144243"/>
    <w:rsid w:val="0014433F"/>
    <w:rsid w:val="00144FCB"/>
    <w:rsid w:val="00145649"/>
    <w:rsid w:val="001464AA"/>
    <w:rsid w:val="00146E37"/>
    <w:rsid w:val="00147613"/>
    <w:rsid w:val="00147896"/>
    <w:rsid w:val="00147D4C"/>
    <w:rsid w:val="00147F7F"/>
    <w:rsid w:val="0015037E"/>
    <w:rsid w:val="00151197"/>
    <w:rsid w:val="001511D1"/>
    <w:rsid w:val="001515DC"/>
    <w:rsid w:val="00151B8B"/>
    <w:rsid w:val="00151C74"/>
    <w:rsid w:val="00153043"/>
    <w:rsid w:val="001530E7"/>
    <w:rsid w:val="0015374B"/>
    <w:rsid w:val="00153F51"/>
    <w:rsid w:val="001554D6"/>
    <w:rsid w:val="00155586"/>
    <w:rsid w:val="00156105"/>
    <w:rsid w:val="0015613A"/>
    <w:rsid w:val="0015680D"/>
    <w:rsid w:val="00156AEE"/>
    <w:rsid w:val="00156E7F"/>
    <w:rsid w:val="00157824"/>
    <w:rsid w:val="0016000E"/>
    <w:rsid w:val="0016117F"/>
    <w:rsid w:val="001621B2"/>
    <w:rsid w:val="0016231B"/>
    <w:rsid w:val="0016314F"/>
    <w:rsid w:val="00163719"/>
    <w:rsid w:val="00163D03"/>
    <w:rsid w:val="001649FA"/>
    <w:rsid w:val="0016526D"/>
    <w:rsid w:val="00165C69"/>
    <w:rsid w:val="00165D8A"/>
    <w:rsid w:val="00166206"/>
    <w:rsid w:val="00166B1B"/>
    <w:rsid w:val="00166C4F"/>
    <w:rsid w:val="00166E3F"/>
    <w:rsid w:val="00167854"/>
    <w:rsid w:val="001701E8"/>
    <w:rsid w:val="00170405"/>
    <w:rsid w:val="0017191D"/>
    <w:rsid w:val="00171B25"/>
    <w:rsid w:val="0017370B"/>
    <w:rsid w:val="00174975"/>
    <w:rsid w:val="00174AA6"/>
    <w:rsid w:val="00174EB6"/>
    <w:rsid w:val="001751EA"/>
    <w:rsid w:val="0017551B"/>
    <w:rsid w:val="00176DBF"/>
    <w:rsid w:val="00176F60"/>
    <w:rsid w:val="001778CF"/>
    <w:rsid w:val="001805CC"/>
    <w:rsid w:val="00180E72"/>
    <w:rsid w:val="00180F36"/>
    <w:rsid w:val="001815C9"/>
    <w:rsid w:val="00181ACB"/>
    <w:rsid w:val="0018250C"/>
    <w:rsid w:val="00183B01"/>
    <w:rsid w:val="0018420D"/>
    <w:rsid w:val="00184816"/>
    <w:rsid w:val="001848D7"/>
    <w:rsid w:val="00184D6D"/>
    <w:rsid w:val="001850C6"/>
    <w:rsid w:val="001852B3"/>
    <w:rsid w:val="00185BD6"/>
    <w:rsid w:val="00185FD4"/>
    <w:rsid w:val="001909B2"/>
    <w:rsid w:val="00190B2C"/>
    <w:rsid w:val="001911BA"/>
    <w:rsid w:val="00192C89"/>
    <w:rsid w:val="00192F14"/>
    <w:rsid w:val="00193136"/>
    <w:rsid w:val="0019481A"/>
    <w:rsid w:val="00194853"/>
    <w:rsid w:val="00194F40"/>
    <w:rsid w:val="001958CC"/>
    <w:rsid w:val="001960CB"/>
    <w:rsid w:val="00196738"/>
    <w:rsid w:val="00196D47"/>
    <w:rsid w:val="00197294"/>
    <w:rsid w:val="001978DE"/>
    <w:rsid w:val="001978F4"/>
    <w:rsid w:val="00197E9C"/>
    <w:rsid w:val="001A0442"/>
    <w:rsid w:val="001A15AC"/>
    <w:rsid w:val="001A1658"/>
    <w:rsid w:val="001A3215"/>
    <w:rsid w:val="001A32F1"/>
    <w:rsid w:val="001A3526"/>
    <w:rsid w:val="001A3C1A"/>
    <w:rsid w:val="001A4048"/>
    <w:rsid w:val="001A4D97"/>
    <w:rsid w:val="001A4F5B"/>
    <w:rsid w:val="001A55B3"/>
    <w:rsid w:val="001A57C4"/>
    <w:rsid w:val="001A5CC4"/>
    <w:rsid w:val="001A64B5"/>
    <w:rsid w:val="001A65B4"/>
    <w:rsid w:val="001A67F7"/>
    <w:rsid w:val="001A6EBC"/>
    <w:rsid w:val="001A7492"/>
    <w:rsid w:val="001A7997"/>
    <w:rsid w:val="001A7FD2"/>
    <w:rsid w:val="001B0600"/>
    <w:rsid w:val="001B1F52"/>
    <w:rsid w:val="001B244C"/>
    <w:rsid w:val="001B24E8"/>
    <w:rsid w:val="001B3BBB"/>
    <w:rsid w:val="001B3C3B"/>
    <w:rsid w:val="001B4400"/>
    <w:rsid w:val="001B5A41"/>
    <w:rsid w:val="001B656B"/>
    <w:rsid w:val="001B70FD"/>
    <w:rsid w:val="001B77D8"/>
    <w:rsid w:val="001B7945"/>
    <w:rsid w:val="001B7AC6"/>
    <w:rsid w:val="001B7BD0"/>
    <w:rsid w:val="001C0B94"/>
    <w:rsid w:val="001C10A5"/>
    <w:rsid w:val="001C1B5A"/>
    <w:rsid w:val="001C1B87"/>
    <w:rsid w:val="001C292C"/>
    <w:rsid w:val="001C2F3E"/>
    <w:rsid w:val="001C3A31"/>
    <w:rsid w:val="001C3B5F"/>
    <w:rsid w:val="001C3EE7"/>
    <w:rsid w:val="001C40BE"/>
    <w:rsid w:val="001C434F"/>
    <w:rsid w:val="001C4702"/>
    <w:rsid w:val="001C4A88"/>
    <w:rsid w:val="001C519A"/>
    <w:rsid w:val="001C529C"/>
    <w:rsid w:val="001C5782"/>
    <w:rsid w:val="001C66E7"/>
    <w:rsid w:val="001C6D01"/>
    <w:rsid w:val="001C6E0B"/>
    <w:rsid w:val="001C7206"/>
    <w:rsid w:val="001C722C"/>
    <w:rsid w:val="001C7EC9"/>
    <w:rsid w:val="001C7F5A"/>
    <w:rsid w:val="001D039C"/>
    <w:rsid w:val="001D0875"/>
    <w:rsid w:val="001D08A8"/>
    <w:rsid w:val="001D0D41"/>
    <w:rsid w:val="001D25D2"/>
    <w:rsid w:val="001D2684"/>
    <w:rsid w:val="001D2C08"/>
    <w:rsid w:val="001D2EAC"/>
    <w:rsid w:val="001D2F69"/>
    <w:rsid w:val="001D310B"/>
    <w:rsid w:val="001D3642"/>
    <w:rsid w:val="001D3ECA"/>
    <w:rsid w:val="001D4032"/>
    <w:rsid w:val="001D4088"/>
    <w:rsid w:val="001D51D4"/>
    <w:rsid w:val="001D5777"/>
    <w:rsid w:val="001D5AFE"/>
    <w:rsid w:val="001D621D"/>
    <w:rsid w:val="001D645F"/>
    <w:rsid w:val="001D6AA4"/>
    <w:rsid w:val="001D6CB3"/>
    <w:rsid w:val="001D6CCC"/>
    <w:rsid w:val="001E0113"/>
    <w:rsid w:val="001E0398"/>
    <w:rsid w:val="001E08DF"/>
    <w:rsid w:val="001E0ABB"/>
    <w:rsid w:val="001E0C47"/>
    <w:rsid w:val="001E1AAF"/>
    <w:rsid w:val="001E1CA2"/>
    <w:rsid w:val="001E2930"/>
    <w:rsid w:val="001E2CD3"/>
    <w:rsid w:val="001E30F0"/>
    <w:rsid w:val="001E38FD"/>
    <w:rsid w:val="001E3968"/>
    <w:rsid w:val="001E525E"/>
    <w:rsid w:val="001E6EDE"/>
    <w:rsid w:val="001E7D64"/>
    <w:rsid w:val="001F02EF"/>
    <w:rsid w:val="001F03D0"/>
    <w:rsid w:val="001F09C3"/>
    <w:rsid w:val="001F0BEB"/>
    <w:rsid w:val="001F0C59"/>
    <w:rsid w:val="001F1CEA"/>
    <w:rsid w:val="001F216E"/>
    <w:rsid w:val="001F2A6C"/>
    <w:rsid w:val="001F2A8C"/>
    <w:rsid w:val="001F2A93"/>
    <w:rsid w:val="001F4CB6"/>
    <w:rsid w:val="001F504E"/>
    <w:rsid w:val="001F6229"/>
    <w:rsid w:val="001F6A32"/>
    <w:rsid w:val="001F6F61"/>
    <w:rsid w:val="001F7541"/>
    <w:rsid w:val="002005B8"/>
    <w:rsid w:val="00200700"/>
    <w:rsid w:val="002016A4"/>
    <w:rsid w:val="002017DC"/>
    <w:rsid w:val="002019FB"/>
    <w:rsid w:val="002024FA"/>
    <w:rsid w:val="00203033"/>
    <w:rsid w:val="00203A2D"/>
    <w:rsid w:val="002040D8"/>
    <w:rsid w:val="0020434C"/>
    <w:rsid w:val="00204430"/>
    <w:rsid w:val="00204A13"/>
    <w:rsid w:val="00205914"/>
    <w:rsid w:val="002061F9"/>
    <w:rsid w:val="00206743"/>
    <w:rsid w:val="00206905"/>
    <w:rsid w:val="00206CA5"/>
    <w:rsid w:val="00206F0C"/>
    <w:rsid w:val="00207303"/>
    <w:rsid w:val="00207D5B"/>
    <w:rsid w:val="00207FF4"/>
    <w:rsid w:val="00210E4A"/>
    <w:rsid w:val="00211287"/>
    <w:rsid w:val="00211594"/>
    <w:rsid w:val="00211DE8"/>
    <w:rsid w:val="0021338C"/>
    <w:rsid w:val="0021399F"/>
    <w:rsid w:val="00214509"/>
    <w:rsid w:val="002147C4"/>
    <w:rsid w:val="002149E3"/>
    <w:rsid w:val="00214A33"/>
    <w:rsid w:val="00215A82"/>
    <w:rsid w:val="00215AD9"/>
    <w:rsid w:val="00215D0D"/>
    <w:rsid w:val="00215F9D"/>
    <w:rsid w:val="0021662D"/>
    <w:rsid w:val="002167D1"/>
    <w:rsid w:val="00216B89"/>
    <w:rsid w:val="00217429"/>
    <w:rsid w:val="002177FC"/>
    <w:rsid w:val="00217C0B"/>
    <w:rsid w:val="00217F11"/>
    <w:rsid w:val="00220328"/>
    <w:rsid w:val="002205F1"/>
    <w:rsid w:val="00220CBC"/>
    <w:rsid w:val="0022240B"/>
    <w:rsid w:val="00222CA2"/>
    <w:rsid w:val="00223008"/>
    <w:rsid w:val="00224ACB"/>
    <w:rsid w:val="00225154"/>
    <w:rsid w:val="00225327"/>
    <w:rsid w:val="002255B1"/>
    <w:rsid w:val="00225615"/>
    <w:rsid w:val="0022586A"/>
    <w:rsid w:val="00225890"/>
    <w:rsid w:val="0022597A"/>
    <w:rsid w:val="00225E8E"/>
    <w:rsid w:val="002264C2"/>
    <w:rsid w:val="00226DE7"/>
    <w:rsid w:val="002304C7"/>
    <w:rsid w:val="002305E1"/>
    <w:rsid w:val="00230F07"/>
    <w:rsid w:val="00231B1E"/>
    <w:rsid w:val="00232189"/>
    <w:rsid w:val="00232857"/>
    <w:rsid w:val="0023299C"/>
    <w:rsid w:val="00232C1C"/>
    <w:rsid w:val="00233792"/>
    <w:rsid w:val="0023467D"/>
    <w:rsid w:val="002349B4"/>
    <w:rsid w:val="002360DD"/>
    <w:rsid w:val="00236279"/>
    <w:rsid w:val="00236787"/>
    <w:rsid w:val="002370F9"/>
    <w:rsid w:val="00237715"/>
    <w:rsid w:val="0023785D"/>
    <w:rsid w:val="00237F05"/>
    <w:rsid w:val="002407D5"/>
    <w:rsid w:val="00240EA7"/>
    <w:rsid w:val="00241545"/>
    <w:rsid w:val="0024207B"/>
    <w:rsid w:val="00242097"/>
    <w:rsid w:val="002424BD"/>
    <w:rsid w:val="002426CC"/>
    <w:rsid w:val="00242A23"/>
    <w:rsid w:val="00242F59"/>
    <w:rsid w:val="00243328"/>
    <w:rsid w:val="00243B26"/>
    <w:rsid w:val="002443F8"/>
    <w:rsid w:val="002463C5"/>
    <w:rsid w:val="00246B88"/>
    <w:rsid w:val="00247705"/>
    <w:rsid w:val="00250BE5"/>
    <w:rsid w:val="00250D1E"/>
    <w:rsid w:val="0025147B"/>
    <w:rsid w:val="00251EE9"/>
    <w:rsid w:val="0025258F"/>
    <w:rsid w:val="002526F6"/>
    <w:rsid w:val="0025289E"/>
    <w:rsid w:val="00252EC4"/>
    <w:rsid w:val="002533A1"/>
    <w:rsid w:val="002533AF"/>
    <w:rsid w:val="002539FD"/>
    <w:rsid w:val="002544A1"/>
    <w:rsid w:val="0025452F"/>
    <w:rsid w:val="00254B27"/>
    <w:rsid w:val="00254D76"/>
    <w:rsid w:val="00255C4D"/>
    <w:rsid w:val="00256EE8"/>
    <w:rsid w:val="00257CBD"/>
    <w:rsid w:val="00260A6C"/>
    <w:rsid w:val="00260EB5"/>
    <w:rsid w:val="00261DE6"/>
    <w:rsid w:val="00262043"/>
    <w:rsid w:val="00262204"/>
    <w:rsid w:val="002624DE"/>
    <w:rsid w:val="0026266B"/>
    <w:rsid w:val="002629BE"/>
    <w:rsid w:val="00263284"/>
    <w:rsid w:val="0026352B"/>
    <w:rsid w:val="00265E62"/>
    <w:rsid w:val="00265F6E"/>
    <w:rsid w:val="00267F14"/>
    <w:rsid w:val="002700CF"/>
    <w:rsid w:val="00270774"/>
    <w:rsid w:val="00270B95"/>
    <w:rsid w:val="00271A4F"/>
    <w:rsid w:val="002733A5"/>
    <w:rsid w:val="00273B1C"/>
    <w:rsid w:val="0027432D"/>
    <w:rsid w:val="002757A9"/>
    <w:rsid w:val="002757CA"/>
    <w:rsid w:val="00275D20"/>
    <w:rsid w:val="00275D52"/>
    <w:rsid w:val="00275E66"/>
    <w:rsid w:val="002762F9"/>
    <w:rsid w:val="00276302"/>
    <w:rsid w:val="00277B39"/>
    <w:rsid w:val="00277B9E"/>
    <w:rsid w:val="002805A9"/>
    <w:rsid w:val="00281DE6"/>
    <w:rsid w:val="002831D4"/>
    <w:rsid w:val="0028353D"/>
    <w:rsid w:val="002837D9"/>
    <w:rsid w:val="00284658"/>
    <w:rsid w:val="0028498D"/>
    <w:rsid w:val="00284D33"/>
    <w:rsid w:val="00285E53"/>
    <w:rsid w:val="002863B7"/>
    <w:rsid w:val="00286F69"/>
    <w:rsid w:val="00287923"/>
    <w:rsid w:val="00287A76"/>
    <w:rsid w:val="00287D7C"/>
    <w:rsid w:val="002904D7"/>
    <w:rsid w:val="002910CE"/>
    <w:rsid w:val="00291412"/>
    <w:rsid w:val="00291B3F"/>
    <w:rsid w:val="00291E8A"/>
    <w:rsid w:val="00292867"/>
    <w:rsid w:val="00292A24"/>
    <w:rsid w:val="002932A6"/>
    <w:rsid w:val="002933B9"/>
    <w:rsid w:val="002941C8"/>
    <w:rsid w:val="0029441B"/>
    <w:rsid w:val="002949E7"/>
    <w:rsid w:val="00294A69"/>
    <w:rsid w:val="00295458"/>
    <w:rsid w:val="002956B1"/>
    <w:rsid w:val="0029635B"/>
    <w:rsid w:val="002967C3"/>
    <w:rsid w:val="0029685A"/>
    <w:rsid w:val="00297498"/>
    <w:rsid w:val="002A160D"/>
    <w:rsid w:val="002A1DD8"/>
    <w:rsid w:val="002A21DB"/>
    <w:rsid w:val="002A25A8"/>
    <w:rsid w:val="002A26E5"/>
    <w:rsid w:val="002A278B"/>
    <w:rsid w:val="002A2B77"/>
    <w:rsid w:val="002A2D7D"/>
    <w:rsid w:val="002A3564"/>
    <w:rsid w:val="002A363B"/>
    <w:rsid w:val="002A369B"/>
    <w:rsid w:val="002A36E4"/>
    <w:rsid w:val="002A3805"/>
    <w:rsid w:val="002A3B84"/>
    <w:rsid w:val="002A431D"/>
    <w:rsid w:val="002A4672"/>
    <w:rsid w:val="002A49CA"/>
    <w:rsid w:val="002A56BD"/>
    <w:rsid w:val="002A57B8"/>
    <w:rsid w:val="002A5D6B"/>
    <w:rsid w:val="002A62D5"/>
    <w:rsid w:val="002A684E"/>
    <w:rsid w:val="002A6AB1"/>
    <w:rsid w:val="002A76E3"/>
    <w:rsid w:val="002B0899"/>
    <w:rsid w:val="002B0B59"/>
    <w:rsid w:val="002B1F25"/>
    <w:rsid w:val="002B28FE"/>
    <w:rsid w:val="002B3479"/>
    <w:rsid w:val="002B34B6"/>
    <w:rsid w:val="002B3833"/>
    <w:rsid w:val="002B4328"/>
    <w:rsid w:val="002B44AD"/>
    <w:rsid w:val="002B488E"/>
    <w:rsid w:val="002B4979"/>
    <w:rsid w:val="002B4ED9"/>
    <w:rsid w:val="002B5573"/>
    <w:rsid w:val="002B5E68"/>
    <w:rsid w:val="002B6AED"/>
    <w:rsid w:val="002B73C8"/>
    <w:rsid w:val="002B78AB"/>
    <w:rsid w:val="002C08BC"/>
    <w:rsid w:val="002C0B8D"/>
    <w:rsid w:val="002C121E"/>
    <w:rsid w:val="002C1331"/>
    <w:rsid w:val="002C1896"/>
    <w:rsid w:val="002C1C68"/>
    <w:rsid w:val="002C296A"/>
    <w:rsid w:val="002C3448"/>
    <w:rsid w:val="002C345A"/>
    <w:rsid w:val="002C4B33"/>
    <w:rsid w:val="002C4BFD"/>
    <w:rsid w:val="002C4E57"/>
    <w:rsid w:val="002C531E"/>
    <w:rsid w:val="002C54F3"/>
    <w:rsid w:val="002C5918"/>
    <w:rsid w:val="002C66C1"/>
    <w:rsid w:val="002C6B8C"/>
    <w:rsid w:val="002C7339"/>
    <w:rsid w:val="002C7341"/>
    <w:rsid w:val="002C7544"/>
    <w:rsid w:val="002C76AA"/>
    <w:rsid w:val="002C76FD"/>
    <w:rsid w:val="002D0450"/>
    <w:rsid w:val="002D096D"/>
    <w:rsid w:val="002D09AE"/>
    <w:rsid w:val="002D0D07"/>
    <w:rsid w:val="002D0EB4"/>
    <w:rsid w:val="002D146B"/>
    <w:rsid w:val="002D1FEF"/>
    <w:rsid w:val="002D233A"/>
    <w:rsid w:val="002D3CBB"/>
    <w:rsid w:val="002D43D9"/>
    <w:rsid w:val="002D44B6"/>
    <w:rsid w:val="002D57C0"/>
    <w:rsid w:val="002D583B"/>
    <w:rsid w:val="002D59ED"/>
    <w:rsid w:val="002D66DA"/>
    <w:rsid w:val="002E0BB4"/>
    <w:rsid w:val="002E13DD"/>
    <w:rsid w:val="002E13F5"/>
    <w:rsid w:val="002E14F7"/>
    <w:rsid w:val="002E1708"/>
    <w:rsid w:val="002E17A6"/>
    <w:rsid w:val="002E1B27"/>
    <w:rsid w:val="002E252A"/>
    <w:rsid w:val="002E2695"/>
    <w:rsid w:val="002E2833"/>
    <w:rsid w:val="002E28D7"/>
    <w:rsid w:val="002E2E9F"/>
    <w:rsid w:val="002E3F03"/>
    <w:rsid w:val="002E3FEA"/>
    <w:rsid w:val="002E463F"/>
    <w:rsid w:val="002E482F"/>
    <w:rsid w:val="002E4A35"/>
    <w:rsid w:val="002E4D33"/>
    <w:rsid w:val="002E4F3B"/>
    <w:rsid w:val="002E541B"/>
    <w:rsid w:val="002E60CA"/>
    <w:rsid w:val="002E61E7"/>
    <w:rsid w:val="002E69B2"/>
    <w:rsid w:val="002E6C4E"/>
    <w:rsid w:val="002E6D9A"/>
    <w:rsid w:val="002E7E37"/>
    <w:rsid w:val="002F05CC"/>
    <w:rsid w:val="002F0A5D"/>
    <w:rsid w:val="002F0F7C"/>
    <w:rsid w:val="002F150F"/>
    <w:rsid w:val="002F1944"/>
    <w:rsid w:val="002F1EB9"/>
    <w:rsid w:val="002F2542"/>
    <w:rsid w:val="002F2F76"/>
    <w:rsid w:val="002F3B5A"/>
    <w:rsid w:val="002F3F96"/>
    <w:rsid w:val="002F45D4"/>
    <w:rsid w:val="002F4DAF"/>
    <w:rsid w:val="002F4F68"/>
    <w:rsid w:val="002F51AA"/>
    <w:rsid w:val="002F5686"/>
    <w:rsid w:val="002F57C3"/>
    <w:rsid w:val="002F5D10"/>
    <w:rsid w:val="002F5D27"/>
    <w:rsid w:val="002F5EF8"/>
    <w:rsid w:val="002F6213"/>
    <w:rsid w:val="002F6E51"/>
    <w:rsid w:val="002F70BD"/>
    <w:rsid w:val="002F7108"/>
    <w:rsid w:val="002F747D"/>
    <w:rsid w:val="00300043"/>
    <w:rsid w:val="003006A5"/>
    <w:rsid w:val="00300DA8"/>
    <w:rsid w:val="0030181C"/>
    <w:rsid w:val="00302168"/>
    <w:rsid w:val="00302198"/>
    <w:rsid w:val="0030306F"/>
    <w:rsid w:val="003031F1"/>
    <w:rsid w:val="00304301"/>
    <w:rsid w:val="003045AF"/>
    <w:rsid w:val="00305347"/>
    <w:rsid w:val="0030554C"/>
    <w:rsid w:val="003055DA"/>
    <w:rsid w:val="0030654E"/>
    <w:rsid w:val="00307174"/>
    <w:rsid w:val="00307B74"/>
    <w:rsid w:val="00307BE0"/>
    <w:rsid w:val="00307E20"/>
    <w:rsid w:val="003101DE"/>
    <w:rsid w:val="003107D5"/>
    <w:rsid w:val="00310DF1"/>
    <w:rsid w:val="00310F67"/>
    <w:rsid w:val="00311C7B"/>
    <w:rsid w:val="00311C97"/>
    <w:rsid w:val="00311F8F"/>
    <w:rsid w:val="00312986"/>
    <w:rsid w:val="00312AB0"/>
    <w:rsid w:val="00314193"/>
    <w:rsid w:val="003145B6"/>
    <w:rsid w:val="0031460F"/>
    <w:rsid w:val="00315284"/>
    <w:rsid w:val="00315AF3"/>
    <w:rsid w:val="003162B9"/>
    <w:rsid w:val="00317550"/>
    <w:rsid w:val="00317593"/>
    <w:rsid w:val="00317614"/>
    <w:rsid w:val="00317E47"/>
    <w:rsid w:val="0032036A"/>
    <w:rsid w:val="00322002"/>
    <w:rsid w:val="0032203A"/>
    <w:rsid w:val="003225E2"/>
    <w:rsid w:val="0032271E"/>
    <w:rsid w:val="003228DC"/>
    <w:rsid w:val="00322944"/>
    <w:rsid w:val="0032393F"/>
    <w:rsid w:val="00324A42"/>
    <w:rsid w:val="00324BE2"/>
    <w:rsid w:val="00324FDB"/>
    <w:rsid w:val="00325430"/>
    <w:rsid w:val="00325C78"/>
    <w:rsid w:val="00325CD9"/>
    <w:rsid w:val="00326224"/>
    <w:rsid w:val="0032636D"/>
    <w:rsid w:val="00326AC5"/>
    <w:rsid w:val="00326D48"/>
    <w:rsid w:val="003271B1"/>
    <w:rsid w:val="003276D8"/>
    <w:rsid w:val="00327764"/>
    <w:rsid w:val="003301BD"/>
    <w:rsid w:val="0033042C"/>
    <w:rsid w:val="003314CD"/>
    <w:rsid w:val="003316D3"/>
    <w:rsid w:val="00331B09"/>
    <w:rsid w:val="00331D6B"/>
    <w:rsid w:val="00332823"/>
    <w:rsid w:val="00333E8B"/>
    <w:rsid w:val="003344AF"/>
    <w:rsid w:val="00334774"/>
    <w:rsid w:val="003357A5"/>
    <w:rsid w:val="00336139"/>
    <w:rsid w:val="0033639A"/>
    <w:rsid w:val="003366B7"/>
    <w:rsid w:val="00336930"/>
    <w:rsid w:val="00337677"/>
    <w:rsid w:val="00340192"/>
    <w:rsid w:val="003402C5"/>
    <w:rsid w:val="003411F7"/>
    <w:rsid w:val="003412AE"/>
    <w:rsid w:val="00342008"/>
    <w:rsid w:val="0034299A"/>
    <w:rsid w:val="00343A51"/>
    <w:rsid w:val="00343AF5"/>
    <w:rsid w:val="00344011"/>
    <w:rsid w:val="003440AC"/>
    <w:rsid w:val="0034433A"/>
    <w:rsid w:val="003448E8"/>
    <w:rsid w:val="00345613"/>
    <w:rsid w:val="00346719"/>
    <w:rsid w:val="00346A20"/>
    <w:rsid w:val="003471D7"/>
    <w:rsid w:val="0034736A"/>
    <w:rsid w:val="003478E5"/>
    <w:rsid w:val="00347A3D"/>
    <w:rsid w:val="00350B99"/>
    <w:rsid w:val="00350C82"/>
    <w:rsid w:val="00352226"/>
    <w:rsid w:val="0035242A"/>
    <w:rsid w:val="00353212"/>
    <w:rsid w:val="00353581"/>
    <w:rsid w:val="00353DA2"/>
    <w:rsid w:val="00356BDC"/>
    <w:rsid w:val="00356F47"/>
    <w:rsid w:val="00357BED"/>
    <w:rsid w:val="00357CC0"/>
    <w:rsid w:val="00357D62"/>
    <w:rsid w:val="0036131D"/>
    <w:rsid w:val="00361763"/>
    <w:rsid w:val="00361BB9"/>
    <w:rsid w:val="00362713"/>
    <w:rsid w:val="003627E5"/>
    <w:rsid w:val="00363459"/>
    <w:rsid w:val="00363494"/>
    <w:rsid w:val="00363FF5"/>
    <w:rsid w:val="00364363"/>
    <w:rsid w:val="0036440B"/>
    <w:rsid w:val="00365022"/>
    <w:rsid w:val="00365FFC"/>
    <w:rsid w:val="003665D3"/>
    <w:rsid w:val="0036752E"/>
    <w:rsid w:val="00367FFB"/>
    <w:rsid w:val="003703C2"/>
    <w:rsid w:val="00371C90"/>
    <w:rsid w:val="003729EA"/>
    <w:rsid w:val="00372EBA"/>
    <w:rsid w:val="003732BA"/>
    <w:rsid w:val="003732EE"/>
    <w:rsid w:val="003742F2"/>
    <w:rsid w:val="00374714"/>
    <w:rsid w:val="00374CEE"/>
    <w:rsid w:val="0037516E"/>
    <w:rsid w:val="00375202"/>
    <w:rsid w:val="003753E8"/>
    <w:rsid w:val="00375919"/>
    <w:rsid w:val="00375C6C"/>
    <w:rsid w:val="00375F60"/>
    <w:rsid w:val="00376465"/>
    <w:rsid w:val="00376492"/>
    <w:rsid w:val="00376BA4"/>
    <w:rsid w:val="00376E05"/>
    <w:rsid w:val="0037720F"/>
    <w:rsid w:val="00377515"/>
    <w:rsid w:val="0037786F"/>
    <w:rsid w:val="00377B1E"/>
    <w:rsid w:val="0038081B"/>
    <w:rsid w:val="00380BAB"/>
    <w:rsid w:val="00380D15"/>
    <w:rsid w:val="0038118D"/>
    <w:rsid w:val="00381AE2"/>
    <w:rsid w:val="003820C2"/>
    <w:rsid w:val="0038310F"/>
    <w:rsid w:val="00383213"/>
    <w:rsid w:val="003832C7"/>
    <w:rsid w:val="00383589"/>
    <w:rsid w:val="0038414F"/>
    <w:rsid w:val="003848F5"/>
    <w:rsid w:val="00385FFA"/>
    <w:rsid w:val="00386097"/>
    <w:rsid w:val="0038749E"/>
    <w:rsid w:val="00391186"/>
    <w:rsid w:val="00391AD3"/>
    <w:rsid w:val="003922DD"/>
    <w:rsid w:val="003930F2"/>
    <w:rsid w:val="00393AE0"/>
    <w:rsid w:val="00393C45"/>
    <w:rsid w:val="00393DEE"/>
    <w:rsid w:val="00394980"/>
    <w:rsid w:val="00395087"/>
    <w:rsid w:val="0039534B"/>
    <w:rsid w:val="00396708"/>
    <w:rsid w:val="0039683E"/>
    <w:rsid w:val="00396BA5"/>
    <w:rsid w:val="003970CC"/>
    <w:rsid w:val="003970DB"/>
    <w:rsid w:val="003A0087"/>
    <w:rsid w:val="003A0D6D"/>
    <w:rsid w:val="003A18F9"/>
    <w:rsid w:val="003A1D90"/>
    <w:rsid w:val="003A1E31"/>
    <w:rsid w:val="003A23BA"/>
    <w:rsid w:val="003A258B"/>
    <w:rsid w:val="003A2A05"/>
    <w:rsid w:val="003A32B0"/>
    <w:rsid w:val="003A3669"/>
    <w:rsid w:val="003A41A0"/>
    <w:rsid w:val="003A4EF8"/>
    <w:rsid w:val="003A4F3D"/>
    <w:rsid w:val="003A508C"/>
    <w:rsid w:val="003A523A"/>
    <w:rsid w:val="003A5D26"/>
    <w:rsid w:val="003A612F"/>
    <w:rsid w:val="003A6156"/>
    <w:rsid w:val="003A61D3"/>
    <w:rsid w:val="003A7BC9"/>
    <w:rsid w:val="003A7FEC"/>
    <w:rsid w:val="003B0998"/>
    <w:rsid w:val="003B0E5D"/>
    <w:rsid w:val="003B1071"/>
    <w:rsid w:val="003B1327"/>
    <w:rsid w:val="003B14CE"/>
    <w:rsid w:val="003B161D"/>
    <w:rsid w:val="003B1B40"/>
    <w:rsid w:val="003B25CF"/>
    <w:rsid w:val="003B2AA6"/>
    <w:rsid w:val="003B2DFB"/>
    <w:rsid w:val="003B30BB"/>
    <w:rsid w:val="003B39A5"/>
    <w:rsid w:val="003B39DB"/>
    <w:rsid w:val="003B3A97"/>
    <w:rsid w:val="003B3DBB"/>
    <w:rsid w:val="003B3E55"/>
    <w:rsid w:val="003B3E61"/>
    <w:rsid w:val="003B458B"/>
    <w:rsid w:val="003B4C7C"/>
    <w:rsid w:val="003B532B"/>
    <w:rsid w:val="003B60C6"/>
    <w:rsid w:val="003B65DA"/>
    <w:rsid w:val="003B674F"/>
    <w:rsid w:val="003B71EB"/>
    <w:rsid w:val="003B7483"/>
    <w:rsid w:val="003B76E1"/>
    <w:rsid w:val="003B7901"/>
    <w:rsid w:val="003C053C"/>
    <w:rsid w:val="003C0C2E"/>
    <w:rsid w:val="003C1286"/>
    <w:rsid w:val="003C164D"/>
    <w:rsid w:val="003C226A"/>
    <w:rsid w:val="003C2290"/>
    <w:rsid w:val="003C284A"/>
    <w:rsid w:val="003C376F"/>
    <w:rsid w:val="003C3BED"/>
    <w:rsid w:val="003C3FEE"/>
    <w:rsid w:val="003C421F"/>
    <w:rsid w:val="003C42DF"/>
    <w:rsid w:val="003C436F"/>
    <w:rsid w:val="003C4FD9"/>
    <w:rsid w:val="003C5789"/>
    <w:rsid w:val="003C579E"/>
    <w:rsid w:val="003C5848"/>
    <w:rsid w:val="003C587C"/>
    <w:rsid w:val="003C67C4"/>
    <w:rsid w:val="003C71AE"/>
    <w:rsid w:val="003C781D"/>
    <w:rsid w:val="003C7821"/>
    <w:rsid w:val="003C7A53"/>
    <w:rsid w:val="003C7A8D"/>
    <w:rsid w:val="003D034D"/>
    <w:rsid w:val="003D1C08"/>
    <w:rsid w:val="003D247A"/>
    <w:rsid w:val="003D2D94"/>
    <w:rsid w:val="003D2F68"/>
    <w:rsid w:val="003D30B2"/>
    <w:rsid w:val="003D3411"/>
    <w:rsid w:val="003D4714"/>
    <w:rsid w:val="003D4E2E"/>
    <w:rsid w:val="003D53D2"/>
    <w:rsid w:val="003D5878"/>
    <w:rsid w:val="003D68C3"/>
    <w:rsid w:val="003D6D48"/>
    <w:rsid w:val="003D73C9"/>
    <w:rsid w:val="003E0722"/>
    <w:rsid w:val="003E108D"/>
    <w:rsid w:val="003E108E"/>
    <w:rsid w:val="003E15BF"/>
    <w:rsid w:val="003E34DE"/>
    <w:rsid w:val="003E3DDB"/>
    <w:rsid w:val="003E413C"/>
    <w:rsid w:val="003E51DF"/>
    <w:rsid w:val="003E5775"/>
    <w:rsid w:val="003E589E"/>
    <w:rsid w:val="003E687F"/>
    <w:rsid w:val="003E7303"/>
    <w:rsid w:val="003E79D4"/>
    <w:rsid w:val="003E7EEA"/>
    <w:rsid w:val="003F1731"/>
    <w:rsid w:val="003F1C1B"/>
    <w:rsid w:val="003F1D52"/>
    <w:rsid w:val="003F24F8"/>
    <w:rsid w:val="003F2A13"/>
    <w:rsid w:val="003F3AAD"/>
    <w:rsid w:val="003F4150"/>
    <w:rsid w:val="003F52E7"/>
    <w:rsid w:val="003F5839"/>
    <w:rsid w:val="003F5864"/>
    <w:rsid w:val="003F6315"/>
    <w:rsid w:val="003F6362"/>
    <w:rsid w:val="003F7153"/>
    <w:rsid w:val="003F72B7"/>
    <w:rsid w:val="003F752C"/>
    <w:rsid w:val="004007BA"/>
    <w:rsid w:val="0040087F"/>
    <w:rsid w:val="004009ED"/>
    <w:rsid w:val="00401114"/>
    <w:rsid w:val="0040118A"/>
    <w:rsid w:val="0040144F"/>
    <w:rsid w:val="00401575"/>
    <w:rsid w:val="00401DCF"/>
    <w:rsid w:val="004026FB"/>
    <w:rsid w:val="00403459"/>
    <w:rsid w:val="0040351F"/>
    <w:rsid w:val="0040377E"/>
    <w:rsid w:val="00403A5C"/>
    <w:rsid w:val="00405A7E"/>
    <w:rsid w:val="00405CB7"/>
    <w:rsid w:val="00405E07"/>
    <w:rsid w:val="004066FA"/>
    <w:rsid w:val="004067EF"/>
    <w:rsid w:val="00406956"/>
    <w:rsid w:val="00406C09"/>
    <w:rsid w:val="004077E8"/>
    <w:rsid w:val="004078A7"/>
    <w:rsid w:val="00410850"/>
    <w:rsid w:val="004109EA"/>
    <w:rsid w:val="00410A84"/>
    <w:rsid w:val="00410DA0"/>
    <w:rsid w:val="00411252"/>
    <w:rsid w:val="00411A50"/>
    <w:rsid w:val="00411B9C"/>
    <w:rsid w:val="00411D8E"/>
    <w:rsid w:val="00412143"/>
    <w:rsid w:val="004123B9"/>
    <w:rsid w:val="004132C0"/>
    <w:rsid w:val="004133AA"/>
    <w:rsid w:val="00413E29"/>
    <w:rsid w:val="00414127"/>
    <w:rsid w:val="004148EF"/>
    <w:rsid w:val="0041522D"/>
    <w:rsid w:val="00415425"/>
    <w:rsid w:val="00415650"/>
    <w:rsid w:val="004158C7"/>
    <w:rsid w:val="00415C14"/>
    <w:rsid w:val="00416819"/>
    <w:rsid w:val="00417003"/>
    <w:rsid w:val="00417057"/>
    <w:rsid w:val="00417933"/>
    <w:rsid w:val="00420137"/>
    <w:rsid w:val="0042046D"/>
    <w:rsid w:val="00421D44"/>
    <w:rsid w:val="00421E87"/>
    <w:rsid w:val="0042219C"/>
    <w:rsid w:val="00422775"/>
    <w:rsid w:val="004231E8"/>
    <w:rsid w:val="00423903"/>
    <w:rsid w:val="00423AEC"/>
    <w:rsid w:val="00423CB9"/>
    <w:rsid w:val="00424CBE"/>
    <w:rsid w:val="00424E2C"/>
    <w:rsid w:val="00424FC5"/>
    <w:rsid w:val="004250ED"/>
    <w:rsid w:val="00425239"/>
    <w:rsid w:val="00425699"/>
    <w:rsid w:val="0042569F"/>
    <w:rsid w:val="004265DC"/>
    <w:rsid w:val="0042663E"/>
    <w:rsid w:val="00426750"/>
    <w:rsid w:val="00426B62"/>
    <w:rsid w:val="00426C80"/>
    <w:rsid w:val="00426E13"/>
    <w:rsid w:val="00426EA7"/>
    <w:rsid w:val="00427135"/>
    <w:rsid w:val="00427738"/>
    <w:rsid w:val="00427F5A"/>
    <w:rsid w:val="00427F7F"/>
    <w:rsid w:val="00430164"/>
    <w:rsid w:val="00430352"/>
    <w:rsid w:val="00430A94"/>
    <w:rsid w:val="00431060"/>
    <w:rsid w:val="004310D1"/>
    <w:rsid w:val="004311A4"/>
    <w:rsid w:val="0043135F"/>
    <w:rsid w:val="004316EC"/>
    <w:rsid w:val="00431F2E"/>
    <w:rsid w:val="004321F8"/>
    <w:rsid w:val="00432E3F"/>
    <w:rsid w:val="00433373"/>
    <w:rsid w:val="00433FE7"/>
    <w:rsid w:val="004340A1"/>
    <w:rsid w:val="004343F8"/>
    <w:rsid w:val="004347AE"/>
    <w:rsid w:val="00434833"/>
    <w:rsid w:val="00436316"/>
    <w:rsid w:val="0043683D"/>
    <w:rsid w:val="00436960"/>
    <w:rsid w:val="0043729E"/>
    <w:rsid w:val="00437926"/>
    <w:rsid w:val="004404C3"/>
    <w:rsid w:val="00440E60"/>
    <w:rsid w:val="00441559"/>
    <w:rsid w:val="0044193B"/>
    <w:rsid w:val="00441A68"/>
    <w:rsid w:val="00441D68"/>
    <w:rsid w:val="00441F44"/>
    <w:rsid w:val="004425CF"/>
    <w:rsid w:val="004444AC"/>
    <w:rsid w:val="004450E0"/>
    <w:rsid w:val="00445DC7"/>
    <w:rsid w:val="0045036D"/>
    <w:rsid w:val="004508E1"/>
    <w:rsid w:val="00450D26"/>
    <w:rsid w:val="00450F70"/>
    <w:rsid w:val="004516E6"/>
    <w:rsid w:val="004523CB"/>
    <w:rsid w:val="00452E01"/>
    <w:rsid w:val="00453345"/>
    <w:rsid w:val="00453A37"/>
    <w:rsid w:val="004540E6"/>
    <w:rsid w:val="00454777"/>
    <w:rsid w:val="00455D7F"/>
    <w:rsid w:val="0045719F"/>
    <w:rsid w:val="004578CE"/>
    <w:rsid w:val="0045796D"/>
    <w:rsid w:val="00457BC8"/>
    <w:rsid w:val="00460968"/>
    <w:rsid w:val="00460CB1"/>
    <w:rsid w:val="0046136F"/>
    <w:rsid w:val="00461537"/>
    <w:rsid w:val="00461573"/>
    <w:rsid w:val="00462C69"/>
    <w:rsid w:val="00462FA3"/>
    <w:rsid w:val="00463198"/>
    <w:rsid w:val="00463326"/>
    <w:rsid w:val="004636C0"/>
    <w:rsid w:val="00463CAD"/>
    <w:rsid w:val="00464D2C"/>
    <w:rsid w:val="004654E9"/>
    <w:rsid w:val="0046579C"/>
    <w:rsid w:val="00465B6E"/>
    <w:rsid w:val="0046674F"/>
    <w:rsid w:val="00467754"/>
    <w:rsid w:val="00467845"/>
    <w:rsid w:val="00467854"/>
    <w:rsid w:val="00471886"/>
    <w:rsid w:val="004718C9"/>
    <w:rsid w:val="00472529"/>
    <w:rsid w:val="00472B18"/>
    <w:rsid w:val="004730F9"/>
    <w:rsid w:val="00473464"/>
    <w:rsid w:val="00473ADA"/>
    <w:rsid w:val="004740D3"/>
    <w:rsid w:val="004740DD"/>
    <w:rsid w:val="004742AA"/>
    <w:rsid w:val="00474809"/>
    <w:rsid w:val="00474878"/>
    <w:rsid w:val="004750AD"/>
    <w:rsid w:val="004751FD"/>
    <w:rsid w:val="0047538E"/>
    <w:rsid w:val="00475F79"/>
    <w:rsid w:val="00476034"/>
    <w:rsid w:val="00476891"/>
    <w:rsid w:val="00476921"/>
    <w:rsid w:val="00476ABD"/>
    <w:rsid w:val="0047732A"/>
    <w:rsid w:val="0048044A"/>
    <w:rsid w:val="004805FB"/>
    <w:rsid w:val="004807E2"/>
    <w:rsid w:val="004825C2"/>
    <w:rsid w:val="00482D47"/>
    <w:rsid w:val="00482DCD"/>
    <w:rsid w:val="00482ED2"/>
    <w:rsid w:val="004845FB"/>
    <w:rsid w:val="004858D4"/>
    <w:rsid w:val="00486046"/>
    <w:rsid w:val="00486D75"/>
    <w:rsid w:val="00487564"/>
    <w:rsid w:val="0049013F"/>
    <w:rsid w:val="00490556"/>
    <w:rsid w:val="00490ADB"/>
    <w:rsid w:val="0049272E"/>
    <w:rsid w:val="00493434"/>
    <w:rsid w:val="00493D5E"/>
    <w:rsid w:val="00494633"/>
    <w:rsid w:val="00494727"/>
    <w:rsid w:val="0049484C"/>
    <w:rsid w:val="0049488F"/>
    <w:rsid w:val="004953FC"/>
    <w:rsid w:val="00495F53"/>
    <w:rsid w:val="004963A4"/>
    <w:rsid w:val="00496B55"/>
    <w:rsid w:val="00496C76"/>
    <w:rsid w:val="00497C81"/>
    <w:rsid w:val="004A1012"/>
    <w:rsid w:val="004A19E2"/>
    <w:rsid w:val="004A1E28"/>
    <w:rsid w:val="004A289B"/>
    <w:rsid w:val="004A2E53"/>
    <w:rsid w:val="004A3684"/>
    <w:rsid w:val="004A3804"/>
    <w:rsid w:val="004A3B86"/>
    <w:rsid w:val="004A4489"/>
    <w:rsid w:val="004A44C6"/>
    <w:rsid w:val="004A53A7"/>
    <w:rsid w:val="004A6C11"/>
    <w:rsid w:val="004A7777"/>
    <w:rsid w:val="004B0157"/>
    <w:rsid w:val="004B04BF"/>
    <w:rsid w:val="004B0CE0"/>
    <w:rsid w:val="004B10F9"/>
    <w:rsid w:val="004B140D"/>
    <w:rsid w:val="004B1D91"/>
    <w:rsid w:val="004B269C"/>
    <w:rsid w:val="004B2BE7"/>
    <w:rsid w:val="004B2EED"/>
    <w:rsid w:val="004B346D"/>
    <w:rsid w:val="004B34A2"/>
    <w:rsid w:val="004B363F"/>
    <w:rsid w:val="004B3D89"/>
    <w:rsid w:val="004B4FBC"/>
    <w:rsid w:val="004B5A7A"/>
    <w:rsid w:val="004B6302"/>
    <w:rsid w:val="004B68B2"/>
    <w:rsid w:val="004B7075"/>
    <w:rsid w:val="004B76EF"/>
    <w:rsid w:val="004B787B"/>
    <w:rsid w:val="004B7E08"/>
    <w:rsid w:val="004C090C"/>
    <w:rsid w:val="004C0A78"/>
    <w:rsid w:val="004C15FF"/>
    <w:rsid w:val="004C19E8"/>
    <w:rsid w:val="004C22F4"/>
    <w:rsid w:val="004C2331"/>
    <w:rsid w:val="004C2C41"/>
    <w:rsid w:val="004C3AC3"/>
    <w:rsid w:val="004C46ED"/>
    <w:rsid w:val="004C4CCA"/>
    <w:rsid w:val="004C5D09"/>
    <w:rsid w:val="004C6C1D"/>
    <w:rsid w:val="004C71B2"/>
    <w:rsid w:val="004D0407"/>
    <w:rsid w:val="004D0FCB"/>
    <w:rsid w:val="004D2374"/>
    <w:rsid w:val="004D240C"/>
    <w:rsid w:val="004D265B"/>
    <w:rsid w:val="004D2D0D"/>
    <w:rsid w:val="004D3075"/>
    <w:rsid w:val="004D32A9"/>
    <w:rsid w:val="004D33CD"/>
    <w:rsid w:val="004D38B2"/>
    <w:rsid w:val="004D3ACC"/>
    <w:rsid w:val="004D52A3"/>
    <w:rsid w:val="004D52D9"/>
    <w:rsid w:val="004D5552"/>
    <w:rsid w:val="004D5AF2"/>
    <w:rsid w:val="004D5FE6"/>
    <w:rsid w:val="004D76CD"/>
    <w:rsid w:val="004E0094"/>
    <w:rsid w:val="004E0253"/>
    <w:rsid w:val="004E0A99"/>
    <w:rsid w:val="004E13F1"/>
    <w:rsid w:val="004E1AAA"/>
    <w:rsid w:val="004E2004"/>
    <w:rsid w:val="004E2EA8"/>
    <w:rsid w:val="004E3346"/>
    <w:rsid w:val="004E3546"/>
    <w:rsid w:val="004E38B6"/>
    <w:rsid w:val="004E3E35"/>
    <w:rsid w:val="004E3F44"/>
    <w:rsid w:val="004E4490"/>
    <w:rsid w:val="004E5856"/>
    <w:rsid w:val="004E58AE"/>
    <w:rsid w:val="004E5BAA"/>
    <w:rsid w:val="004E754B"/>
    <w:rsid w:val="004E7A65"/>
    <w:rsid w:val="004E7A85"/>
    <w:rsid w:val="004E7AC9"/>
    <w:rsid w:val="004E7EBE"/>
    <w:rsid w:val="004F01CD"/>
    <w:rsid w:val="004F0D57"/>
    <w:rsid w:val="004F0D96"/>
    <w:rsid w:val="004F1386"/>
    <w:rsid w:val="004F1893"/>
    <w:rsid w:val="004F1CE2"/>
    <w:rsid w:val="004F1E70"/>
    <w:rsid w:val="004F2E3B"/>
    <w:rsid w:val="004F2E4C"/>
    <w:rsid w:val="004F3DAF"/>
    <w:rsid w:val="004F4278"/>
    <w:rsid w:val="004F4587"/>
    <w:rsid w:val="004F4FD1"/>
    <w:rsid w:val="004F5586"/>
    <w:rsid w:val="004F658C"/>
    <w:rsid w:val="004F6E44"/>
    <w:rsid w:val="004F7784"/>
    <w:rsid w:val="005000F6"/>
    <w:rsid w:val="0050073F"/>
    <w:rsid w:val="005008C3"/>
    <w:rsid w:val="00500CA4"/>
    <w:rsid w:val="005012C5"/>
    <w:rsid w:val="005016BF"/>
    <w:rsid w:val="00501C28"/>
    <w:rsid w:val="00502183"/>
    <w:rsid w:val="005023BE"/>
    <w:rsid w:val="005026E8"/>
    <w:rsid w:val="005026F0"/>
    <w:rsid w:val="00502F8E"/>
    <w:rsid w:val="00503512"/>
    <w:rsid w:val="00503708"/>
    <w:rsid w:val="00504E59"/>
    <w:rsid w:val="00504F88"/>
    <w:rsid w:val="005054ED"/>
    <w:rsid w:val="00505C0E"/>
    <w:rsid w:val="005060B7"/>
    <w:rsid w:val="00506167"/>
    <w:rsid w:val="00507B83"/>
    <w:rsid w:val="00511136"/>
    <w:rsid w:val="005111AB"/>
    <w:rsid w:val="00511AF6"/>
    <w:rsid w:val="005121CF"/>
    <w:rsid w:val="00512628"/>
    <w:rsid w:val="00512959"/>
    <w:rsid w:val="00514386"/>
    <w:rsid w:val="00515EB8"/>
    <w:rsid w:val="00515F47"/>
    <w:rsid w:val="00516309"/>
    <w:rsid w:val="0051690F"/>
    <w:rsid w:val="005169AF"/>
    <w:rsid w:val="00520670"/>
    <w:rsid w:val="00520B40"/>
    <w:rsid w:val="0052105E"/>
    <w:rsid w:val="00521172"/>
    <w:rsid w:val="005219C1"/>
    <w:rsid w:val="00521C61"/>
    <w:rsid w:val="00521E0D"/>
    <w:rsid w:val="00521E4A"/>
    <w:rsid w:val="005226E6"/>
    <w:rsid w:val="00522775"/>
    <w:rsid w:val="0052349D"/>
    <w:rsid w:val="00523D1A"/>
    <w:rsid w:val="00524065"/>
    <w:rsid w:val="0052454F"/>
    <w:rsid w:val="00524693"/>
    <w:rsid w:val="005248E8"/>
    <w:rsid w:val="00526670"/>
    <w:rsid w:val="00527C1D"/>
    <w:rsid w:val="00527D94"/>
    <w:rsid w:val="00527FCE"/>
    <w:rsid w:val="00530226"/>
    <w:rsid w:val="00530ED9"/>
    <w:rsid w:val="00531F30"/>
    <w:rsid w:val="00532596"/>
    <w:rsid w:val="005341E8"/>
    <w:rsid w:val="00534C04"/>
    <w:rsid w:val="00534E2C"/>
    <w:rsid w:val="0053532F"/>
    <w:rsid w:val="005358B1"/>
    <w:rsid w:val="00535988"/>
    <w:rsid w:val="00536BEE"/>
    <w:rsid w:val="00537ACD"/>
    <w:rsid w:val="00540186"/>
    <w:rsid w:val="00540533"/>
    <w:rsid w:val="005407A1"/>
    <w:rsid w:val="00540824"/>
    <w:rsid w:val="00540B7B"/>
    <w:rsid w:val="00540DB2"/>
    <w:rsid w:val="00540FEC"/>
    <w:rsid w:val="00541294"/>
    <w:rsid w:val="00541E9E"/>
    <w:rsid w:val="00543018"/>
    <w:rsid w:val="005430FB"/>
    <w:rsid w:val="005437CD"/>
    <w:rsid w:val="00543DDD"/>
    <w:rsid w:val="00543EF1"/>
    <w:rsid w:val="005442E3"/>
    <w:rsid w:val="005449B4"/>
    <w:rsid w:val="00544EDE"/>
    <w:rsid w:val="00545A5D"/>
    <w:rsid w:val="00545ADD"/>
    <w:rsid w:val="00546459"/>
    <w:rsid w:val="00546503"/>
    <w:rsid w:val="005469CE"/>
    <w:rsid w:val="005473A7"/>
    <w:rsid w:val="00547507"/>
    <w:rsid w:val="005478FB"/>
    <w:rsid w:val="00547BCA"/>
    <w:rsid w:val="00547E69"/>
    <w:rsid w:val="00550C3F"/>
    <w:rsid w:val="0055135B"/>
    <w:rsid w:val="0055183F"/>
    <w:rsid w:val="00551DF2"/>
    <w:rsid w:val="0055290C"/>
    <w:rsid w:val="00552A22"/>
    <w:rsid w:val="00552D13"/>
    <w:rsid w:val="00553184"/>
    <w:rsid w:val="00553B08"/>
    <w:rsid w:val="00553EE9"/>
    <w:rsid w:val="00554961"/>
    <w:rsid w:val="00554B9A"/>
    <w:rsid w:val="00554F3E"/>
    <w:rsid w:val="005552B3"/>
    <w:rsid w:val="005566BF"/>
    <w:rsid w:val="0055681E"/>
    <w:rsid w:val="00556FD1"/>
    <w:rsid w:val="00557E49"/>
    <w:rsid w:val="005600C7"/>
    <w:rsid w:val="00560531"/>
    <w:rsid w:val="00560A29"/>
    <w:rsid w:val="00560C09"/>
    <w:rsid w:val="005614C4"/>
    <w:rsid w:val="00561820"/>
    <w:rsid w:val="00561E34"/>
    <w:rsid w:val="00562216"/>
    <w:rsid w:val="00562A6B"/>
    <w:rsid w:val="00562E58"/>
    <w:rsid w:val="0056340F"/>
    <w:rsid w:val="005635AC"/>
    <w:rsid w:val="00563B00"/>
    <w:rsid w:val="0056406A"/>
    <w:rsid w:val="00564467"/>
    <w:rsid w:val="005645A9"/>
    <w:rsid w:val="00564A37"/>
    <w:rsid w:val="00565C61"/>
    <w:rsid w:val="00565F8D"/>
    <w:rsid w:val="005660FD"/>
    <w:rsid w:val="00566141"/>
    <w:rsid w:val="00566517"/>
    <w:rsid w:val="00566658"/>
    <w:rsid w:val="005666FF"/>
    <w:rsid w:val="005676E6"/>
    <w:rsid w:val="00570179"/>
    <w:rsid w:val="005702F7"/>
    <w:rsid w:val="005703C3"/>
    <w:rsid w:val="005703E0"/>
    <w:rsid w:val="005704BB"/>
    <w:rsid w:val="005706A3"/>
    <w:rsid w:val="0057239D"/>
    <w:rsid w:val="005727C3"/>
    <w:rsid w:val="00572B3D"/>
    <w:rsid w:val="00572FDA"/>
    <w:rsid w:val="005730EA"/>
    <w:rsid w:val="005732E9"/>
    <w:rsid w:val="00573A24"/>
    <w:rsid w:val="00573AF1"/>
    <w:rsid w:val="00573C88"/>
    <w:rsid w:val="0057563A"/>
    <w:rsid w:val="00575717"/>
    <w:rsid w:val="0057599E"/>
    <w:rsid w:val="00576779"/>
    <w:rsid w:val="005771DE"/>
    <w:rsid w:val="00577272"/>
    <w:rsid w:val="00577B99"/>
    <w:rsid w:val="00577EBE"/>
    <w:rsid w:val="00577FD1"/>
    <w:rsid w:val="00580E08"/>
    <w:rsid w:val="005816FC"/>
    <w:rsid w:val="00582123"/>
    <w:rsid w:val="00582A1C"/>
    <w:rsid w:val="005836F8"/>
    <w:rsid w:val="00583B6E"/>
    <w:rsid w:val="00583CFD"/>
    <w:rsid w:val="005844BB"/>
    <w:rsid w:val="005848FB"/>
    <w:rsid w:val="00586EEA"/>
    <w:rsid w:val="0059032B"/>
    <w:rsid w:val="0059033B"/>
    <w:rsid w:val="00590F68"/>
    <w:rsid w:val="00591795"/>
    <w:rsid w:val="005920F5"/>
    <w:rsid w:val="00592842"/>
    <w:rsid w:val="00592954"/>
    <w:rsid w:val="00592B61"/>
    <w:rsid w:val="00592C9B"/>
    <w:rsid w:val="00593B49"/>
    <w:rsid w:val="00593C30"/>
    <w:rsid w:val="005943C8"/>
    <w:rsid w:val="005948D0"/>
    <w:rsid w:val="005948EC"/>
    <w:rsid w:val="00594F73"/>
    <w:rsid w:val="0059531F"/>
    <w:rsid w:val="005957C5"/>
    <w:rsid w:val="00595E4D"/>
    <w:rsid w:val="00596E0B"/>
    <w:rsid w:val="00597D0F"/>
    <w:rsid w:val="00597E85"/>
    <w:rsid w:val="005A06D5"/>
    <w:rsid w:val="005A088B"/>
    <w:rsid w:val="005A0B8E"/>
    <w:rsid w:val="005A106C"/>
    <w:rsid w:val="005A15CE"/>
    <w:rsid w:val="005A1C90"/>
    <w:rsid w:val="005A235A"/>
    <w:rsid w:val="005A24E0"/>
    <w:rsid w:val="005A3000"/>
    <w:rsid w:val="005A337A"/>
    <w:rsid w:val="005A374A"/>
    <w:rsid w:val="005A3777"/>
    <w:rsid w:val="005A37FE"/>
    <w:rsid w:val="005A5182"/>
    <w:rsid w:val="005A59E8"/>
    <w:rsid w:val="005A6538"/>
    <w:rsid w:val="005A669F"/>
    <w:rsid w:val="005A6DCE"/>
    <w:rsid w:val="005A751B"/>
    <w:rsid w:val="005A7B67"/>
    <w:rsid w:val="005A7CA7"/>
    <w:rsid w:val="005B0559"/>
    <w:rsid w:val="005B058D"/>
    <w:rsid w:val="005B067F"/>
    <w:rsid w:val="005B110D"/>
    <w:rsid w:val="005B1BCF"/>
    <w:rsid w:val="005B3163"/>
    <w:rsid w:val="005B31AC"/>
    <w:rsid w:val="005B3460"/>
    <w:rsid w:val="005B349F"/>
    <w:rsid w:val="005B3884"/>
    <w:rsid w:val="005B4487"/>
    <w:rsid w:val="005B46E6"/>
    <w:rsid w:val="005B4937"/>
    <w:rsid w:val="005B50E9"/>
    <w:rsid w:val="005B51AE"/>
    <w:rsid w:val="005B5593"/>
    <w:rsid w:val="005B5903"/>
    <w:rsid w:val="005B5FD5"/>
    <w:rsid w:val="005B6441"/>
    <w:rsid w:val="005B6A57"/>
    <w:rsid w:val="005B7954"/>
    <w:rsid w:val="005B7F09"/>
    <w:rsid w:val="005C0A6D"/>
    <w:rsid w:val="005C106A"/>
    <w:rsid w:val="005C1996"/>
    <w:rsid w:val="005C1E3C"/>
    <w:rsid w:val="005C2165"/>
    <w:rsid w:val="005C2471"/>
    <w:rsid w:val="005C35BC"/>
    <w:rsid w:val="005C3A30"/>
    <w:rsid w:val="005C406B"/>
    <w:rsid w:val="005C43DE"/>
    <w:rsid w:val="005C4D83"/>
    <w:rsid w:val="005C500D"/>
    <w:rsid w:val="005C518C"/>
    <w:rsid w:val="005C5A72"/>
    <w:rsid w:val="005C5CC9"/>
    <w:rsid w:val="005C6A2F"/>
    <w:rsid w:val="005C6CC9"/>
    <w:rsid w:val="005C7426"/>
    <w:rsid w:val="005C7825"/>
    <w:rsid w:val="005D0335"/>
    <w:rsid w:val="005D079B"/>
    <w:rsid w:val="005D08DD"/>
    <w:rsid w:val="005D0FE5"/>
    <w:rsid w:val="005D1C07"/>
    <w:rsid w:val="005D1FD9"/>
    <w:rsid w:val="005D2C5A"/>
    <w:rsid w:val="005D3010"/>
    <w:rsid w:val="005D3597"/>
    <w:rsid w:val="005D42B0"/>
    <w:rsid w:val="005D4DC4"/>
    <w:rsid w:val="005D5862"/>
    <w:rsid w:val="005D6733"/>
    <w:rsid w:val="005D6F5A"/>
    <w:rsid w:val="005D7A85"/>
    <w:rsid w:val="005E009D"/>
    <w:rsid w:val="005E07A8"/>
    <w:rsid w:val="005E1D82"/>
    <w:rsid w:val="005E1EB9"/>
    <w:rsid w:val="005E34CC"/>
    <w:rsid w:val="005E3B77"/>
    <w:rsid w:val="005E4119"/>
    <w:rsid w:val="005E4503"/>
    <w:rsid w:val="005E4610"/>
    <w:rsid w:val="005E4A54"/>
    <w:rsid w:val="005E4FE0"/>
    <w:rsid w:val="005E55E4"/>
    <w:rsid w:val="005E66B3"/>
    <w:rsid w:val="005E78A0"/>
    <w:rsid w:val="005E7DF1"/>
    <w:rsid w:val="005E7E3B"/>
    <w:rsid w:val="005F0DF3"/>
    <w:rsid w:val="005F1B50"/>
    <w:rsid w:val="005F224E"/>
    <w:rsid w:val="005F248A"/>
    <w:rsid w:val="005F2766"/>
    <w:rsid w:val="005F2FDD"/>
    <w:rsid w:val="005F304B"/>
    <w:rsid w:val="005F30DE"/>
    <w:rsid w:val="005F3506"/>
    <w:rsid w:val="005F3C4E"/>
    <w:rsid w:val="005F3CF2"/>
    <w:rsid w:val="005F4727"/>
    <w:rsid w:val="005F498B"/>
    <w:rsid w:val="005F4D20"/>
    <w:rsid w:val="005F597F"/>
    <w:rsid w:val="005F5C31"/>
    <w:rsid w:val="005F5C9A"/>
    <w:rsid w:val="005F5E30"/>
    <w:rsid w:val="005F6454"/>
    <w:rsid w:val="005F6606"/>
    <w:rsid w:val="005F71DE"/>
    <w:rsid w:val="005F7966"/>
    <w:rsid w:val="00600BEC"/>
    <w:rsid w:val="00600EC4"/>
    <w:rsid w:val="00601087"/>
    <w:rsid w:val="00601A34"/>
    <w:rsid w:val="00601C2C"/>
    <w:rsid w:val="00601FF2"/>
    <w:rsid w:val="00602085"/>
    <w:rsid w:val="0060341D"/>
    <w:rsid w:val="0060369D"/>
    <w:rsid w:val="00603AAA"/>
    <w:rsid w:val="00603BBF"/>
    <w:rsid w:val="00603D99"/>
    <w:rsid w:val="00604052"/>
    <w:rsid w:val="0060416E"/>
    <w:rsid w:val="00604CAD"/>
    <w:rsid w:val="00605936"/>
    <w:rsid w:val="0060594B"/>
    <w:rsid w:val="00607638"/>
    <w:rsid w:val="00607815"/>
    <w:rsid w:val="00607C80"/>
    <w:rsid w:val="00610E7E"/>
    <w:rsid w:val="00611196"/>
    <w:rsid w:val="006112A6"/>
    <w:rsid w:val="006118CB"/>
    <w:rsid w:val="00612029"/>
    <w:rsid w:val="006131DF"/>
    <w:rsid w:val="00613CF2"/>
    <w:rsid w:val="00614614"/>
    <w:rsid w:val="00614C3E"/>
    <w:rsid w:val="00614EB1"/>
    <w:rsid w:val="00615493"/>
    <w:rsid w:val="00615A9E"/>
    <w:rsid w:val="00615CFB"/>
    <w:rsid w:val="006161F8"/>
    <w:rsid w:val="006166C1"/>
    <w:rsid w:val="00617150"/>
    <w:rsid w:val="006171E0"/>
    <w:rsid w:val="00617360"/>
    <w:rsid w:val="006173CB"/>
    <w:rsid w:val="006175C8"/>
    <w:rsid w:val="0061767C"/>
    <w:rsid w:val="00617B4F"/>
    <w:rsid w:val="006201CC"/>
    <w:rsid w:val="006219D1"/>
    <w:rsid w:val="00621C38"/>
    <w:rsid w:val="006220BA"/>
    <w:rsid w:val="0062282C"/>
    <w:rsid w:val="006230C9"/>
    <w:rsid w:val="0062311A"/>
    <w:rsid w:val="006235EC"/>
    <w:rsid w:val="00623848"/>
    <w:rsid w:val="00624092"/>
    <w:rsid w:val="006242B4"/>
    <w:rsid w:val="00626507"/>
    <w:rsid w:val="00626511"/>
    <w:rsid w:val="0062674F"/>
    <w:rsid w:val="00626963"/>
    <w:rsid w:val="00626D25"/>
    <w:rsid w:val="00626E96"/>
    <w:rsid w:val="00627035"/>
    <w:rsid w:val="00627B3D"/>
    <w:rsid w:val="00627D64"/>
    <w:rsid w:val="006302D4"/>
    <w:rsid w:val="0063080A"/>
    <w:rsid w:val="00631584"/>
    <w:rsid w:val="006315CC"/>
    <w:rsid w:val="00631A11"/>
    <w:rsid w:val="0063260F"/>
    <w:rsid w:val="00632699"/>
    <w:rsid w:val="006329C3"/>
    <w:rsid w:val="00634004"/>
    <w:rsid w:val="00634868"/>
    <w:rsid w:val="00634B13"/>
    <w:rsid w:val="00634D59"/>
    <w:rsid w:val="00634F86"/>
    <w:rsid w:val="0063518F"/>
    <w:rsid w:val="00636FDE"/>
    <w:rsid w:val="0063727E"/>
    <w:rsid w:val="00637685"/>
    <w:rsid w:val="00637BA2"/>
    <w:rsid w:val="00640B10"/>
    <w:rsid w:val="00641299"/>
    <w:rsid w:val="00641F5C"/>
    <w:rsid w:val="006425D8"/>
    <w:rsid w:val="006436DE"/>
    <w:rsid w:val="00643E1C"/>
    <w:rsid w:val="00644285"/>
    <w:rsid w:val="006443F8"/>
    <w:rsid w:val="006449BA"/>
    <w:rsid w:val="00644B35"/>
    <w:rsid w:val="006456A0"/>
    <w:rsid w:val="00645942"/>
    <w:rsid w:val="0064634E"/>
    <w:rsid w:val="00646DA9"/>
    <w:rsid w:val="00646E42"/>
    <w:rsid w:val="00646F3D"/>
    <w:rsid w:val="0064709D"/>
    <w:rsid w:val="0064730F"/>
    <w:rsid w:val="006475FB"/>
    <w:rsid w:val="006479FD"/>
    <w:rsid w:val="00647B73"/>
    <w:rsid w:val="00647D44"/>
    <w:rsid w:val="00647E26"/>
    <w:rsid w:val="00650247"/>
    <w:rsid w:val="00650D5C"/>
    <w:rsid w:val="00650FE6"/>
    <w:rsid w:val="006510EB"/>
    <w:rsid w:val="006520C6"/>
    <w:rsid w:val="00652365"/>
    <w:rsid w:val="0065246F"/>
    <w:rsid w:val="00652B50"/>
    <w:rsid w:val="00652DAA"/>
    <w:rsid w:val="00653EED"/>
    <w:rsid w:val="006545FB"/>
    <w:rsid w:val="006549AF"/>
    <w:rsid w:val="00654F94"/>
    <w:rsid w:val="00654F9F"/>
    <w:rsid w:val="0065511F"/>
    <w:rsid w:val="00655944"/>
    <w:rsid w:val="00655AEA"/>
    <w:rsid w:val="00656921"/>
    <w:rsid w:val="00656C3F"/>
    <w:rsid w:val="006576D4"/>
    <w:rsid w:val="00660001"/>
    <w:rsid w:val="00660152"/>
    <w:rsid w:val="006608F4"/>
    <w:rsid w:val="00660B0E"/>
    <w:rsid w:val="006616C6"/>
    <w:rsid w:val="006618AD"/>
    <w:rsid w:val="00661A4D"/>
    <w:rsid w:val="006626D6"/>
    <w:rsid w:val="00662CE0"/>
    <w:rsid w:val="006635CA"/>
    <w:rsid w:val="0066363E"/>
    <w:rsid w:val="00663B01"/>
    <w:rsid w:val="00663B5B"/>
    <w:rsid w:val="00664380"/>
    <w:rsid w:val="00664A2B"/>
    <w:rsid w:val="00664C41"/>
    <w:rsid w:val="00665392"/>
    <w:rsid w:val="006657E0"/>
    <w:rsid w:val="006661A5"/>
    <w:rsid w:val="00667206"/>
    <w:rsid w:val="006673A1"/>
    <w:rsid w:val="0066759C"/>
    <w:rsid w:val="006676E5"/>
    <w:rsid w:val="00667BB2"/>
    <w:rsid w:val="00667CC2"/>
    <w:rsid w:val="00671381"/>
    <w:rsid w:val="00671424"/>
    <w:rsid w:val="00671850"/>
    <w:rsid w:val="00672308"/>
    <w:rsid w:val="00672E58"/>
    <w:rsid w:val="00673398"/>
    <w:rsid w:val="00674324"/>
    <w:rsid w:val="00674343"/>
    <w:rsid w:val="00674616"/>
    <w:rsid w:val="006754E1"/>
    <w:rsid w:val="00676242"/>
    <w:rsid w:val="00676355"/>
    <w:rsid w:val="00676636"/>
    <w:rsid w:val="0067752C"/>
    <w:rsid w:val="0067777A"/>
    <w:rsid w:val="00677B93"/>
    <w:rsid w:val="00677DD9"/>
    <w:rsid w:val="00677EF8"/>
    <w:rsid w:val="006801F0"/>
    <w:rsid w:val="0068023C"/>
    <w:rsid w:val="00680458"/>
    <w:rsid w:val="00680604"/>
    <w:rsid w:val="006806A7"/>
    <w:rsid w:val="006817AF"/>
    <w:rsid w:val="006828F9"/>
    <w:rsid w:val="006835EC"/>
    <w:rsid w:val="00683843"/>
    <w:rsid w:val="00684327"/>
    <w:rsid w:val="00684437"/>
    <w:rsid w:val="00684BBA"/>
    <w:rsid w:val="006851C0"/>
    <w:rsid w:val="006854BF"/>
    <w:rsid w:val="006858C7"/>
    <w:rsid w:val="00686115"/>
    <w:rsid w:val="0068663E"/>
    <w:rsid w:val="00687863"/>
    <w:rsid w:val="00687B89"/>
    <w:rsid w:val="00691301"/>
    <w:rsid w:val="00691E48"/>
    <w:rsid w:val="00692843"/>
    <w:rsid w:val="00693081"/>
    <w:rsid w:val="0069368B"/>
    <w:rsid w:val="0069471F"/>
    <w:rsid w:val="00694DA7"/>
    <w:rsid w:val="0069504B"/>
    <w:rsid w:val="00695E73"/>
    <w:rsid w:val="006962B5"/>
    <w:rsid w:val="00696E9B"/>
    <w:rsid w:val="00696EBF"/>
    <w:rsid w:val="00697800"/>
    <w:rsid w:val="00697DA0"/>
    <w:rsid w:val="006A0268"/>
    <w:rsid w:val="006A02FF"/>
    <w:rsid w:val="006A1330"/>
    <w:rsid w:val="006A28E5"/>
    <w:rsid w:val="006A2ABB"/>
    <w:rsid w:val="006A319A"/>
    <w:rsid w:val="006A3410"/>
    <w:rsid w:val="006A347C"/>
    <w:rsid w:val="006A3B25"/>
    <w:rsid w:val="006A3D3F"/>
    <w:rsid w:val="006A3D90"/>
    <w:rsid w:val="006A3E27"/>
    <w:rsid w:val="006A49DC"/>
    <w:rsid w:val="006A4A9C"/>
    <w:rsid w:val="006A5435"/>
    <w:rsid w:val="006A56CB"/>
    <w:rsid w:val="006A5912"/>
    <w:rsid w:val="006A5F27"/>
    <w:rsid w:val="006A6083"/>
    <w:rsid w:val="006A719D"/>
    <w:rsid w:val="006A767E"/>
    <w:rsid w:val="006A7A09"/>
    <w:rsid w:val="006B01A3"/>
    <w:rsid w:val="006B1374"/>
    <w:rsid w:val="006B16C7"/>
    <w:rsid w:val="006B1C5A"/>
    <w:rsid w:val="006B1DE2"/>
    <w:rsid w:val="006B2082"/>
    <w:rsid w:val="006B23DE"/>
    <w:rsid w:val="006B243D"/>
    <w:rsid w:val="006B3292"/>
    <w:rsid w:val="006B3638"/>
    <w:rsid w:val="006B3DBD"/>
    <w:rsid w:val="006B3EFC"/>
    <w:rsid w:val="006B4854"/>
    <w:rsid w:val="006B4AAA"/>
    <w:rsid w:val="006B4C61"/>
    <w:rsid w:val="006B5A0C"/>
    <w:rsid w:val="006B5A1E"/>
    <w:rsid w:val="006B5BB3"/>
    <w:rsid w:val="006B61D0"/>
    <w:rsid w:val="006B63B3"/>
    <w:rsid w:val="006B756A"/>
    <w:rsid w:val="006C056E"/>
    <w:rsid w:val="006C0C32"/>
    <w:rsid w:val="006C1101"/>
    <w:rsid w:val="006C20F6"/>
    <w:rsid w:val="006C2BB7"/>
    <w:rsid w:val="006C31C1"/>
    <w:rsid w:val="006C394E"/>
    <w:rsid w:val="006C3B2D"/>
    <w:rsid w:val="006C3CD3"/>
    <w:rsid w:val="006C4127"/>
    <w:rsid w:val="006C4CA8"/>
    <w:rsid w:val="006C5A73"/>
    <w:rsid w:val="006C5AA5"/>
    <w:rsid w:val="006C5AD4"/>
    <w:rsid w:val="006C5BCD"/>
    <w:rsid w:val="006C5D07"/>
    <w:rsid w:val="006C6243"/>
    <w:rsid w:val="006C62E2"/>
    <w:rsid w:val="006C6A99"/>
    <w:rsid w:val="006C6C10"/>
    <w:rsid w:val="006C7479"/>
    <w:rsid w:val="006C7949"/>
    <w:rsid w:val="006C7989"/>
    <w:rsid w:val="006C7DF8"/>
    <w:rsid w:val="006C7EF9"/>
    <w:rsid w:val="006D0590"/>
    <w:rsid w:val="006D09DE"/>
    <w:rsid w:val="006D0AD2"/>
    <w:rsid w:val="006D0C73"/>
    <w:rsid w:val="006D2D89"/>
    <w:rsid w:val="006D40EC"/>
    <w:rsid w:val="006D5374"/>
    <w:rsid w:val="006D55E6"/>
    <w:rsid w:val="006D6B7F"/>
    <w:rsid w:val="006D750D"/>
    <w:rsid w:val="006D7A06"/>
    <w:rsid w:val="006E0221"/>
    <w:rsid w:val="006E03A6"/>
    <w:rsid w:val="006E12AD"/>
    <w:rsid w:val="006E1D05"/>
    <w:rsid w:val="006E2571"/>
    <w:rsid w:val="006E2D6B"/>
    <w:rsid w:val="006E393F"/>
    <w:rsid w:val="006E3B61"/>
    <w:rsid w:val="006E411F"/>
    <w:rsid w:val="006E4267"/>
    <w:rsid w:val="006E4544"/>
    <w:rsid w:val="006E4689"/>
    <w:rsid w:val="006E53C5"/>
    <w:rsid w:val="006E556F"/>
    <w:rsid w:val="006E58EF"/>
    <w:rsid w:val="006E5F00"/>
    <w:rsid w:val="006E72AA"/>
    <w:rsid w:val="006E7BF0"/>
    <w:rsid w:val="006E7F71"/>
    <w:rsid w:val="006F1215"/>
    <w:rsid w:val="006F1D58"/>
    <w:rsid w:val="006F32F4"/>
    <w:rsid w:val="006F36BA"/>
    <w:rsid w:val="006F4BE4"/>
    <w:rsid w:val="006F4E56"/>
    <w:rsid w:val="006F53F7"/>
    <w:rsid w:val="006F5535"/>
    <w:rsid w:val="006F6072"/>
    <w:rsid w:val="006F643A"/>
    <w:rsid w:val="006F6A6F"/>
    <w:rsid w:val="006F7B7B"/>
    <w:rsid w:val="00700457"/>
    <w:rsid w:val="007006C8"/>
    <w:rsid w:val="00700776"/>
    <w:rsid w:val="00700BCD"/>
    <w:rsid w:val="00700EAE"/>
    <w:rsid w:val="007010E3"/>
    <w:rsid w:val="0070153D"/>
    <w:rsid w:val="007017F1"/>
    <w:rsid w:val="00701868"/>
    <w:rsid w:val="00701C62"/>
    <w:rsid w:val="00701E10"/>
    <w:rsid w:val="0070202C"/>
    <w:rsid w:val="00702D06"/>
    <w:rsid w:val="00702F2C"/>
    <w:rsid w:val="0070382F"/>
    <w:rsid w:val="007048D8"/>
    <w:rsid w:val="00704D97"/>
    <w:rsid w:val="00705143"/>
    <w:rsid w:val="00705B40"/>
    <w:rsid w:val="00705E18"/>
    <w:rsid w:val="007065E5"/>
    <w:rsid w:val="00706DF5"/>
    <w:rsid w:val="007074AE"/>
    <w:rsid w:val="007076AA"/>
    <w:rsid w:val="0070781B"/>
    <w:rsid w:val="00707CA3"/>
    <w:rsid w:val="00707DA0"/>
    <w:rsid w:val="0071042B"/>
    <w:rsid w:val="00711A47"/>
    <w:rsid w:val="007123AF"/>
    <w:rsid w:val="007128D8"/>
    <w:rsid w:val="007136A8"/>
    <w:rsid w:val="007139CC"/>
    <w:rsid w:val="007142AC"/>
    <w:rsid w:val="0071481A"/>
    <w:rsid w:val="00714904"/>
    <w:rsid w:val="00714933"/>
    <w:rsid w:val="00714F33"/>
    <w:rsid w:val="0071571C"/>
    <w:rsid w:val="00715F34"/>
    <w:rsid w:val="00715FCC"/>
    <w:rsid w:val="0071662D"/>
    <w:rsid w:val="007166A0"/>
    <w:rsid w:val="00716861"/>
    <w:rsid w:val="00720016"/>
    <w:rsid w:val="00720308"/>
    <w:rsid w:val="00720838"/>
    <w:rsid w:val="00720B99"/>
    <w:rsid w:val="00720E0D"/>
    <w:rsid w:val="007217CF"/>
    <w:rsid w:val="00721C01"/>
    <w:rsid w:val="00721C6C"/>
    <w:rsid w:val="007229D1"/>
    <w:rsid w:val="00723BA1"/>
    <w:rsid w:val="007242C5"/>
    <w:rsid w:val="00724449"/>
    <w:rsid w:val="00724CB1"/>
    <w:rsid w:val="00725AB4"/>
    <w:rsid w:val="00725DD7"/>
    <w:rsid w:val="0072684B"/>
    <w:rsid w:val="00726DCB"/>
    <w:rsid w:val="0072764F"/>
    <w:rsid w:val="007315F2"/>
    <w:rsid w:val="00731651"/>
    <w:rsid w:val="00731754"/>
    <w:rsid w:val="00731AD8"/>
    <w:rsid w:val="00731EFA"/>
    <w:rsid w:val="007327B9"/>
    <w:rsid w:val="007334CF"/>
    <w:rsid w:val="00733D20"/>
    <w:rsid w:val="00733F83"/>
    <w:rsid w:val="0073435B"/>
    <w:rsid w:val="00734A6C"/>
    <w:rsid w:val="00734E0D"/>
    <w:rsid w:val="007359C1"/>
    <w:rsid w:val="00735B7A"/>
    <w:rsid w:val="00735DB1"/>
    <w:rsid w:val="00735F53"/>
    <w:rsid w:val="00736419"/>
    <w:rsid w:val="007364CC"/>
    <w:rsid w:val="007366B4"/>
    <w:rsid w:val="0073676C"/>
    <w:rsid w:val="00736A47"/>
    <w:rsid w:val="007375FB"/>
    <w:rsid w:val="007409D6"/>
    <w:rsid w:val="00741034"/>
    <w:rsid w:val="00741060"/>
    <w:rsid w:val="00741667"/>
    <w:rsid w:val="007419F0"/>
    <w:rsid w:val="00741E77"/>
    <w:rsid w:val="007430FC"/>
    <w:rsid w:val="00743533"/>
    <w:rsid w:val="00743906"/>
    <w:rsid w:val="0074406D"/>
    <w:rsid w:val="0074436F"/>
    <w:rsid w:val="00744B33"/>
    <w:rsid w:val="00745FB1"/>
    <w:rsid w:val="00747430"/>
    <w:rsid w:val="00747CEA"/>
    <w:rsid w:val="00747F8B"/>
    <w:rsid w:val="00750523"/>
    <w:rsid w:val="0075069C"/>
    <w:rsid w:val="0075136C"/>
    <w:rsid w:val="00751DE3"/>
    <w:rsid w:val="00751F64"/>
    <w:rsid w:val="007520DF"/>
    <w:rsid w:val="00752B86"/>
    <w:rsid w:val="00753045"/>
    <w:rsid w:val="00753061"/>
    <w:rsid w:val="007533D3"/>
    <w:rsid w:val="00753404"/>
    <w:rsid w:val="0075396B"/>
    <w:rsid w:val="00753AA2"/>
    <w:rsid w:val="00754456"/>
    <w:rsid w:val="00754470"/>
    <w:rsid w:val="00754B58"/>
    <w:rsid w:val="007556C5"/>
    <w:rsid w:val="00755A50"/>
    <w:rsid w:val="00756B87"/>
    <w:rsid w:val="00757BA3"/>
    <w:rsid w:val="0076006E"/>
    <w:rsid w:val="00760600"/>
    <w:rsid w:val="00760A2B"/>
    <w:rsid w:val="00760E3A"/>
    <w:rsid w:val="00760F6E"/>
    <w:rsid w:val="00761066"/>
    <w:rsid w:val="0076202B"/>
    <w:rsid w:val="007621F5"/>
    <w:rsid w:val="00762403"/>
    <w:rsid w:val="007640C2"/>
    <w:rsid w:val="007640E0"/>
    <w:rsid w:val="00764A6E"/>
    <w:rsid w:val="00764A7D"/>
    <w:rsid w:val="007652DC"/>
    <w:rsid w:val="007655C1"/>
    <w:rsid w:val="00766255"/>
    <w:rsid w:val="0076699C"/>
    <w:rsid w:val="007673B8"/>
    <w:rsid w:val="007677B0"/>
    <w:rsid w:val="00770B10"/>
    <w:rsid w:val="007712F6"/>
    <w:rsid w:val="007714A3"/>
    <w:rsid w:val="007715DA"/>
    <w:rsid w:val="00771FBC"/>
    <w:rsid w:val="00772830"/>
    <w:rsid w:val="00772F85"/>
    <w:rsid w:val="00773878"/>
    <w:rsid w:val="00774236"/>
    <w:rsid w:val="00774ADE"/>
    <w:rsid w:val="00774E60"/>
    <w:rsid w:val="00774ED0"/>
    <w:rsid w:val="007755A6"/>
    <w:rsid w:val="00775CF9"/>
    <w:rsid w:val="00775D48"/>
    <w:rsid w:val="00775FF7"/>
    <w:rsid w:val="00776174"/>
    <w:rsid w:val="007766E8"/>
    <w:rsid w:val="00776D7D"/>
    <w:rsid w:val="0077785D"/>
    <w:rsid w:val="007778C4"/>
    <w:rsid w:val="00777928"/>
    <w:rsid w:val="00777C91"/>
    <w:rsid w:val="0078068A"/>
    <w:rsid w:val="007807BA"/>
    <w:rsid w:val="0078091F"/>
    <w:rsid w:val="0078104D"/>
    <w:rsid w:val="00781088"/>
    <w:rsid w:val="00781693"/>
    <w:rsid w:val="007817C1"/>
    <w:rsid w:val="00781837"/>
    <w:rsid w:val="007819D9"/>
    <w:rsid w:val="00781CAD"/>
    <w:rsid w:val="007822B1"/>
    <w:rsid w:val="00782BA3"/>
    <w:rsid w:val="00783FE1"/>
    <w:rsid w:val="0078483D"/>
    <w:rsid w:val="00784DA4"/>
    <w:rsid w:val="007852EB"/>
    <w:rsid w:val="0078564E"/>
    <w:rsid w:val="007857CA"/>
    <w:rsid w:val="007858F1"/>
    <w:rsid w:val="007862FF"/>
    <w:rsid w:val="007863D6"/>
    <w:rsid w:val="00786C62"/>
    <w:rsid w:val="00786CF5"/>
    <w:rsid w:val="007870F9"/>
    <w:rsid w:val="00787E2A"/>
    <w:rsid w:val="007916EA"/>
    <w:rsid w:val="00791DA8"/>
    <w:rsid w:val="00791EF8"/>
    <w:rsid w:val="00792001"/>
    <w:rsid w:val="007928C0"/>
    <w:rsid w:val="0079380B"/>
    <w:rsid w:val="00793928"/>
    <w:rsid w:val="00793989"/>
    <w:rsid w:val="007947D3"/>
    <w:rsid w:val="00794FEC"/>
    <w:rsid w:val="007958E6"/>
    <w:rsid w:val="00795C58"/>
    <w:rsid w:val="007964F4"/>
    <w:rsid w:val="00796644"/>
    <w:rsid w:val="00796870"/>
    <w:rsid w:val="00796EBF"/>
    <w:rsid w:val="007974C1"/>
    <w:rsid w:val="007975C7"/>
    <w:rsid w:val="00797A29"/>
    <w:rsid w:val="007A0140"/>
    <w:rsid w:val="007A029A"/>
    <w:rsid w:val="007A0843"/>
    <w:rsid w:val="007A0870"/>
    <w:rsid w:val="007A0914"/>
    <w:rsid w:val="007A0CCA"/>
    <w:rsid w:val="007A1370"/>
    <w:rsid w:val="007A1527"/>
    <w:rsid w:val="007A16E7"/>
    <w:rsid w:val="007A1E6F"/>
    <w:rsid w:val="007A2A73"/>
    <w:rsid w:val="007A37D7"/>
    <w:rsid w:val="007A4C6B"/>
    <w:rsid w:val="007A50BD"/>
    <w:rsid w:val="007A5CFC"/>
    <w:rsid w:val="007A643C"/>
    <w:rsid w:val="007A68B8"/>
    <w:rsid w:val="007A6B82"/>
    <w:rsid w:val="007A6BF8"/>
    <w:rsid w:val="007A7545"/>
    <w:rsid w:val="007A7AC2"/>
    <w:rsid w:val="007B0F18"/>
    <w:rsid w:val="007B1220"/>
    <w:rsid w:val="007B146D"/>
    <w:rsid w:val="007B21B9"/>
    <w:rsid w:val="007B2476"/>
    <w:rsid w:val="007B24A7"/>
    <w:rsid w:val="007B27E7"/>
    <w:rsid w:val="007B2AF2"/>
    <w:rsid w:val="007B361E"/>
    <w:rsid w:val="007B3D50"/>
    <w:rsid w:val="007B41D2"/>
    <w:rsid w:val="007B43D4"/>
    <w:rsid w:val="007B50E5"/>
    <w:rsid w:val="007B6065"/>
    <w:rsid w:val="007B68DB"/>
    <w:rsid w:val="007B6B9F"/>
    <w:rsid w:val="007B6F70"/>
    <w:rsid w:val="007B709E"/>
    <w:rsid w:val="007B72AF"/>
    <w:rsid w:val="007B75BA"/>
    <w:rsid w:val="007C1AA5"/>
    <w:rsid w:val="007C28AD"/>
    <w:rsid w:val="007C29F5"/>
    <w:rsid w:val="007C34D5"/>
    <w:rsid w:val="007C3C1B"/>
    <w:rsid w:val="007C3E07"/>
    <w:rsid w:val="007C475A"/>
    <w:rsid w:val="007C4E98"/>
    <w:rsid w:val="007C681E"/>
    <w:rsid w:val="007C6A4D"/>
    <w:rsid w:val="007C6E2A"/>
    <w:rsid w:val="007C7758"/>
    <w:rsid w:val="007D038D"/>
    <w:rsid w:val="007D08E1"/>
    <w:rsid w:val="007D0996"/>
    <w:rsid w:val="007D0DBD"/>
    <w:rsid w:val="007D1093"/>
    <w:rsid w:val="007D13C9"/>
    <w:rsid w:val="007D1FD6"/>
    <w:rsid w:val="007D2546"/>
    <w:rsid w:val="007D2927"/>
    <w:rsid w:val="007D2FE3"/>
    <w:rsid w:val="007D334C"/>
    <w:rsid w:val="007D341C"/>
    <w:rsid w:val="007D35AB"/>
    <w:rsid w:val="007D4285"/>
    <w:rsid w:val="007D43E3"/>
    <w:rsid w:val="007D4930"/>
    <w:rsid w:val="007D5023"/>
    <w:rsid w:val="007D5380"/>
    <w:rsid w:val="007D59CC"/>
    <w:rsid w:val="007D5D88"/>
    <w:rsid w:val="007D6797"/>
    <w:rsid w:val="007D6D6A"/>
    <w:rsid w:val="007E000A"/>
    <w:rsid w:val="007E0655"/>
    <w:rsid w:val="007E16B3"/>
    <w:rsid w:val="007E2BF5"/>
    <w:rsid w:val="007E433C"/>
    <w:rsid w:val="007E4EAB"/>
    <w:rsid w:val="007E5FF0"/>
    <w:rsid w:val="007E6802"/>
    <w:rsid w:val="007E6A60"/>
    <w:rsid w:val="007E6FDF"/>
    <w:rsid w:val="007E72FA"/>
    <w:rsid w:val="007E7808"/>
    <w:rsid w:val="007E7832"/>
    <w:rsid w:val="007E7C61"/>
    <w:rsid w:val="007F0558"/>
    <w:rsid w:val="007F05E8"/>
    <w:rsid w:val="007F088F"/>
    <w:rsid w:val="007F0D96"/>
    <w:rsid w:val="007F1A12"/>
    <w:rsid w:val="007F21A9"/>
    <w:rsid w:val="007F26CD"/>
    <w:rsid w:val="007F272E"/>
    <w:rsid w:val="007F3400"/>
    <w:rsid w:val="007F3A44"/>
    <w:rsid w:val="007F3C24"/>
    <w:rsid w:val="007F5016"/>
    <w:rsid w:val="007F55D3"/>
    <w:rsid w:val="007F654F"/>
    <w:rsid w:val="007F6BA7"/>
    <w:rsid w:val="007F7A2F"/>
    <w:rsid w:val="007F7D1B"/>
    <w:rsid w:val="007F7E60"/>
    <w:rsid w:val="0080014E"/>
    <w:rsid w:val="00800251"/>
    <w:rsid w:val="008009D0"/>
    <w:rsid w:val="00801429"/>
    <w:rsid w:val="00801AE9"/>
    <w:rsid w:val="00802665"/>
    <w:rsid w:val="0080382D"/>
    <w:rsid w:val="00803CAF"/>
    <w:rsid w:val="00804DE5"/>
    <w:rsid w:val="00805E6E"/>
    <w:rsid w:val="0080633F"/>
    <w:rsid w:val="008067E1"/>
    <w:rsid w:val="00806D8E"/>
    <w:rsid w:val="008071C4"/>
    <w:rsid w:val="00807936"/>
    <w:rsid w:val="00807AC9"/>
    <w:rsid w:val="00811974"/>
    <w:rsid w:val="00811A0B"/>
    <w:rsid w:val="0081240B"/>
    <w:rsid w:val="0081315A"/>
    <w:rsid w:val="008138A1"/>
    <w:rsid w:val="00813B38"/>
    <w:rsid w:val="00813B96"/>
    <w:rsid w:val="00813F5C"/>
    <w:rsid w:val="0081560F"/>
    <w:rsid w:val="00815840"/>
    <w:rsid w:val="008158E1"/>
    <w:rsid w:val="008168AD"/>
    <w:rsid w:val="00816A22"/>
    <w:rsid w:val="00817464"/>
    <w:rsid w:val="00817CA7"/>
    <w:rsid w:val="00820003"/>
    <w:rsid w:val="00820545"/>
    <w:rsid w:val="008207BF"/>
    <w:rsid w:val="008210F8"/>
    <w:rsid w:val="00821AB2"/>
    <w:rsid w:val="008224D7"/>
    <w:rsid w:val="00822BBA"/>
    <w:rsid w:val="00822EF2"/>
    <w:rsid w:val="00822F0F"/>
    <w:rsid w:val="00823BC6"/>
    <w:rsid w:val="008244D7"/>
    <w:rsid w:val="00824DE6"/>
    <w:rsid w:val="00825188"/>
    <w:rsid w:val="008251A7"/>
    <w:rsid w:val="00826220"/>
    <w:rsid w:val="00826A28"/>
    <w:rsid w:val="008271F0"/>
    <w:rsid w:val="00830129"/>
    <w:rsid w:val="008315DA"/>
    <w:rsid w:val="008319E9"/>
    <w:rsid w:val="00832688"/>
    <w:rsid w:val="00832AD6"/>
    <w:rsid w:val="008336F9"/>
    <w:rsid w:val="00834174"/>
    <w:rsid w:val="00834ED4"/>
    <w:rsid w:val="0083691E"/>
    <w:rsid w:val="00837659"/>
    <w:rsid w:val="008411D3"/>
    <w:rsid w:val="008417FB"/>
    <w:rsid w:val="00842528"/>
    <w:rsid w:val="00842A10"/>
    <w:rsid w:val="00842A52"/>
    <w:rsid w:val="00842BD5"/>
    <w:rsid w:val="008430E1"/>
    <w:rsid w:val="00843300"/>
    <w:rsid w:val="008433C6"/>
    <w:rsid w:val="00843493"/>
    <w:rsid w:val="00843ACF"/>
    <w:rsid w:val="00844159"/>
    <w:rsid w:val="00844ABB"/>
    <w:rsid w:val="00844BC5"/>
    <w:rsid w:val="0084556F"/>
    <w:rsid w:val="00846647"/>
    <w:rsid w:val="008466B4"/>
    <w:rsid w:val="00846760"/>
    <w:rsid w:val="00846BF7"/>
    <w:rsid w:val="008477CB"/>
    <w:rsid w:val="008501FD"/>
    <w:rsid w:val="0085067E"/>
    <w:rsid w:val="00850C4B"/>
    <w:rsid w:val="00850F65"/>
    <w:rsid w:val="0085121A"/>
    <w:rsid w:val="00851A0B"/>
    <w:rsid w:val="00851BFE"/>
    <w:rsid w:val="0085283C"/>
    <w:rsid w:val="00852CC8"/>
    <w:rsid w:val="00852FF3"/>
    <w:rsid w:val="00854115"/>
    <w:rsid w:val="008546EE"/>
    <w:rsid w:val="00854889"/>
    <w:rsid w:val="008552FD"/>
    <w:rsid w:val="0085572D"/>
    <w:rsid w:val="00855776"/>
    <w:rsid w:val="00855833"/>
    <w:rsid w:val="00855ED8"/>
    <w:rsid w:val="008561BB"/>
    <w:rsid w:val="008566DD"/>
    <w:rsid w:val="0085674F"/>
    <w:rsid w:val="00856940"/>
    <w:rsid w:val="00856AF7"/>
    <w:rsid w:val="00856B2E"/>
    <w:rsid w:val="00856B3C"/>
    <w:rsid w:val="00857685"/>
    <w:rsid w:val="00857C64"/>
    <w:rsid w:val="008600AB"/>
    <w:rsid w:val="008601A4"/>
    <w:rsid w:val="0086029E"/>
    <w:rsid w:val="00860845"/>
    <w:rsid w:val="00860E6C"/>
    <w:rsid w:val="00861818"/>
    <w:rsid w:val="00861CF8"/>
    <w:rsid w:val="00862A63"/>
    <w:rsid w:val="00862D0D"/>
    <w:rsid w:val="00863647"/>
    <w:rsid w:val="00863AD4"/>
    <w:rsid w:val="00863CDB"/>
    <w:rsid w:val="00863E12"/>
    <w:rsid w:val="008645DD"/>
    <w:rsid w:val="00864676"/>
    <w:rsid w:val="00864933"/>
    <w:rsid w:val="00864989"/>
    <w:rsid w:val="00864DCE"/>
    <w:rsid w:val="00865155"/>
    <w:rsid w:val="00865325"/>
    <w:rsid w:val="00866833"/>
    <w:rsid w:val="00870E22"/>
    <w:rsid w:val="00871C8A"/>
    <w:rsid w:val="00871DD8"/>
    <w:rsid w:val="008722CE"/>
    <w:rsid w:val="00872A02"/>
    <w:rsid w:val="00873EF3"/>
    <w:rsid w:val="00874265"/>
    <w:rsid w:val="008746A9"/>
    <w:rsid w:val="0087603E"/>
    <w:rsid w:val="00876744"/>
    <w:rsid w:val="00881BD5"/>
    <w:rsid w:val="0088221C"/>
    <w:rsid w:val="00882328"/>
    <w:rsid w:val="008831F1"/>
    <w:rsid w:val="00883DA2"/>
    <w:rsid w:val="00884599"/>
    <w:rsid w:val="008846F6"/>
    <w:rsid w:val="00884AA8"/>
    <w:rsid w:val="00884D55"/>
    <w:rsid w:val="00884D66"/>
    <w:rsid w:val="00884F0F"/>
    <w:rsid w:val="008852D2"/>
    <w:rsid w:val="00885890"/>
    <w:rsid w:val="00885C09"/>
    <w:rsid w:val="00886135"/>
    <w:rsid w:val="0088692F"/>
    <w:rsid w:val="00886E16"/>
    <w:rsid w:val="00887AF9"/>
    <w:rsid w:val="00887B89"/>
    <w:rsid w:val="00887CAF"/>
    <w:rsid w:val="0089037D"/>
    <w:rsid w:val="008907BE"/>
    <w:rsid w:val="008912CC"/>
    <w:rsid w:val="00892235"/>
    <w:rsid w:val="00892AA5"/>
    <w:rsid w:val="008936BB"/>
    <w:rsid w:val="00894105"/>
    <w:rsid w:val="00894234"/>
    <w:rsid w:val="0089473A"/>
    <w:rsid w:val="008947D4"/>
    <w:rsid w:val="0089486B"/>
    <w:rsid w:val="00894AFD"/>
    <w:rsid w:val="00894F5C"/>
    <w:rsid w:val="008951F5"/>
    <w:rsid w:val="008956A2"/>
    <w:rsid w:val="00895D51"/>
    <w:rsid w:val="00896042"/>
    <w:rsid w:val="0089633E"/>
    <w:rsid w:val="008966A9"/>
    <w:rsid w:val="00896A42"/>
    <w:rsid w:val="00896A46"/>
    <w:rsid w:val="0089706B"/>
    <w:rsid w:val="00897B91"/>
    <w:rsid w:val="00897CCF"/>
    <w:rsid w:val="008A01BE"/>
    <w:rsid w:val="008A0399"/>
    <w:rsid w:val="008A05F8"/>
    <w:rsid w:val="008A06E6"/>
    <w:rsid w:val="008A1A86"/>
    <w:rsid w:val="008A1B3B"/>
    <w:rsid w:val="008A1DF6"/>
    <w:rsid w:val="008A220B"/>
    <w:rsid w:val="008A2234"/>
    <w:rsid w:val="008A2380"/>
    <w:rsid w:val="008A47DC"/>
    <w:rsid w:val="008A4E0A"/>
    <w:rsid w:val="008A53C7"/>
    <w:rsid w:val="008A55BC"/>
    <w:rsid w:val="008A5655"/>
    <w:rsid w:val="008A61BA"/>
    <w:rsid w:val="008A6287"/>
    <w:rsid w:val="008A71C3"/>
    <w:rsid w:val="008A7963"/>
    <w:rsid w:val="008A7BF9"/>
    <w:rsid w:val="008B1060"/>
    <w:rsid w:val="008B263A"/>
    <w:rsid w:val="008B27A2"/>
    <w:rsid w:val="008B2FE5"/>
    <w:rsid w:val="008B321D"/>
    <w:rsid w:val="008B3808"/>
    <w:rsid w:val="008B41FB"/>
    <w:rsid w:val="008B5275"/>
    <w:rsid w:val="008B5F33"/>
    <w:rsid w:val="008B5FCD"/>
    <w:rsid w:val="008B6286"/>
    <w:rsid w:val="008B66A7"/>
    <w:rsid w:val="008B66B4"/>
    <w:rsid w:val="008B6875"/>
    <w:rsid w:val="008B721C"/>
    <w:rsid w:val="008B723A"/>
    <w:rsid w:val="008B79D3"/>
    <w:rsid w:val="008B7DEB"/>
    <w:rsid w:val="008C038A"/>
    <w:rsid w:val="008C062A"/>
    <w:rsid w:val="008C0D56"/>
    <w:rsid w:val="008C0E70"/>
    <w:rsid w:val="008C154C"/>
    <w:rsid w:val="008C25FD"/>
    <w:rsid w:val="008C2898"/>
    <w:rsid w:val="008C3119"/>
    <w:rsid w:val="008C3434"/>
    <w:rsid w:val="008C36B8"/>
    <w:rsid w:val="008C453B"/>
    <w:rsid w:val="008C4600"/>
    <w:rsid w:val="008C4CFB"/>
    <w:rsid w:val="008C4DD5"/>
    <w:rsid w:val="008C59C4"/>
    <w:rsid w:val="008C6182"/>
    <w:rsid w:val="008C7411"/>
    <w:rsid w:val="008C74CD"/>
    <w:rsid w:val="008C7E01"/>
    <w:rsid w:val="008D0C0E"/>
    <w:rsid w:val="008D132D"/>
    <w:rsid w:val="008D24E1"/>
    <w:rsid w:val="008D29A8"/>
    <w:rsid w:val="008D2DEC"/>
    <w:rsid w:val="008D35D4"/>
    <w:rsid w:val="008D3FE4"/>
    <w:rsid w:val="008D489F"/>
    <w:rsid w:val="008D4A2B"/>
    <w:rsid w:val="008D59D5"/>
    <w:rsid w:val="008D6B98"/>
    <w:rsid w:val="008D74B7"/>
    <w:rsid w:val="008D7719"/>
    <w:rsid w:val="008D773A"/>
    <w:rsid w:val="008D7C6F"/>
    <w:rsid w:val="008E0604"/>
    <w:rsid w:val="008E0A0A"/>
    <w:rsid w:val="008E202B"/>
    <w:rsid w:val="008E415D"/>
    <w:rsid w:val="008E4603"/>
    <w:rsid w:val="008E4ACC"/>
    <w:rsid w:val="008E4AF4"/>
    <w:rsid w:val="008E4E70"/>
    <w:rsid w:val="008E5C29"/>
    <w:rsid w:val="008E6223"/>
    <w:rsid w:val="008E64F9"/>
    <w:rsid w:val="008E725A"/>
    <w:rsid w:val="008E7D89"/>
    <w:rsid w:val="008F0F9D"/>
    <w:rsid w:val="008F204C"/>
    <w:rsid w:val="008F2D5E"/>
    <w:rsid w:val="008F343C"/>
    <w:rsid w:val="008F35CB"/>
    <w:rsid w:val="008F5E1F"/>
    <w:rsid w:val="008F5E70"/>
    <w:rsid w:val="008F5F21"/>
    <w:rsid w:val="008F6A4D"/>
    <w:rsid w:val="008F6CD1"/>
    <w:rsid w:val="008F72DE"/>
    <w:rsid w:val="008F751A"/>
    <w:rsid w:val="008F773A"/>
    <w:rsid w:val="0090015C"/>
    <w:rsid w:val="009003DC"/>
    <w:rsid w:val="00900433"/>
    <w:rsid w:val="00900C1C"/>
    <w:rsid w:val="00901E5D"/>
    <w:rsid w:val="00901E7E"/>
    <w:rsid w:val="00902051"/>
    <w:rsid w:val="0090209B"/>
    <w:rsid w:val="0090230E"/>
    <w:rsid w:val="00903035"/>
    <w:rsid w:val="0090342D"/>
    <w:rsid w:val="00903782"/>
    <w:rsid w:val="009038CA"/>
    <w:rsid w:val="009044EA"/>
    <w:rsid w:val="0090465B"/>
    <w:rsid w:val="00904D01"/>
    <w:rsid w:val="00904D65"/>
    <w:rsid w:val="009062DA"/>
    <w:rsid w:val="00906C14"/>
    <w:rsid w:val="00910C23"/>
    <w:rsid w:val="00911435"/>
    <w:rsid w:val="0091156A"/>
    <w:rsid w:val="0091191D"/>
    <w:rsid w:val="00911E15"/>
    <w:rsid w:val="00912B9E"/>
    <w:rsid w:val="00913A28"/>
    <w:rsid w:val="0091412D"/>
    <w:rsid w:val="00915390"/>
    <w:rsid w:val="009155EB"/>
    <w:rsid w:val="00915613"/>
    <w:rsid w:val="00915774"/>
    <w:rsid w:val="009158A2"/>
    <w:rsid w:val="00915D09"/>
    <w:rsid w:val="009168E8"/>
    <w:rsid w:val="0091738C"/>
    <w:rsid w:val="00917BE4"/>
    <w:rsid w:val="00917C44"/>
    <w:rsid w:val="00920299"/>
    <w:rsid w:val="00920DA7"/>
    <w:rsid w:val="009213F2"/>
    <w:rsid w:val="009215D5"/>
    <w:rsid w:val="009215E7"/>
    <w:rsid w:val="009216B2"/>
    <w:rsid w:val="00921B03"/>
    <w:rsid w:val="00922ED4"/>
    <w:rsid w:val="00923328"/>
    <w:rsid w:val="00923462"/>
    <w:rsid w:val="00923505"/>
    <w:rsid w:val="009237D6"/>
    <w:rsid w:val="00924169"/>
    <w:rsid w:val="00924491"/>
    <w:rsid w:val="00924FF4"/>
    <w:rsid w:val="009252FA"/>
    <w:rsid w:val="00926A4B"/>
    <w:rsid w:val="00926AD1"/>
    <w:rsid w:val="00927186"/>
    <w:rsid w:val="0092738D"/>
    <w:rsid w:val="00927BB4"/>
    <w:rsid w:val="009300C6"/>
    <w:rsid w:val="00930766"/>
    <w:rsid w:val="00931067"/>
    <w:rsid w:val="0093181F"/>
    <w:rsid w:val="009319D1"/>
    <w:rsid w:val="00932455"/>
    <w:rsid w:val="00932857"/>
    <w:rsid w:val="00932E60"/>
    <w:rsid w:val="00932E6C"/>
    <w:rsid w:val="009339AE"/>
    <w:rsid w:val="00933CEC"/>
    <w:rsid w:val="00933F2D"/>
    <w:rsid w:val="00933F59"/>
    <w:rsid w:val="00935B4B"/>
    <w:rsid w:val="00935CA7"/>
    <w:rsid w:val="00935E0E"/>
    <w:rsid w:val="0093682E"/>
    <w:rsid w:val="00936912"/>
    <w:rsid w:val="00936B0C"/>
    <w:rsid w:val="00936B99"/>
    <w:rsid w:val="00936CAC"/>
    <w:rsid w:val="00940575"/>
    <w:rsid w:val="00941058"/>
    <w:rsid w:val="0094142B"/>
    <w:rsid w:val="009416D0"/>
    <w:rsid w:val="00941DC7"/>
    <w:rsid w:val="009429B7"/>
    <w:rsid w:val="009434B8"/>
    <w:rsid w:val="00943754"/>
    <w:rsid w:val="0094393C"/>
    <w:rsid w:val="009439E7"/>
    <w:rsid w:val="00943BDA"/>
    <w:rsid w:val="00944029"/>
    <w:rsid w:val="00944C7D"/>
    <w:rsid w:val="00944D59"/>
    <w:rsid w:val="009459D8"/>
    <w:rsid w:val="00945C47"/>
    <w:rsid w:val="00945C9A"/>
    <w:rsid w:val="00946636"/>
    <w:rsid w:val="00947C1D"/>
    <w:rsid w:val="00950438"/>
    <w:rsid w:val="0095057F"/>
    <w:rsid w:val="00950CC3"/>
    <w:rsid w:val="009516D4"/>
    <w:rsid w:val="00951AAE"/>
    <w:rsid w:val="00951B51"/>
    <w:rsid w:val="00952A5A"/>
    <w:rsid w:val="0095307B"/>
    <w:rsid w:val="00953F69"/>
    <w:rsid w:val="009550DF"/>
    <w:rsid w:val="00955328"/>
    <w:rsid w:val="009556E4"/>
    <w:rsid w:val="00955B05"/>
    <w:rsid w:val="00955CB5"/>
    <w:rsid w:val="00956519"/>
    <w:rsid w:val="00956A64"/>
    <w:rsid w:val="009572BE"/>
    <w:rsid w:val="009572F4"/>
    <w:rsid w:val="009602BA"/>
    <w:rsid w:val="0096045A"/>
    <w:rsid w:val="00961298"/>
    <w:rsid w:val="0096211B"/>
    <w:rsid w:val="00962236"/>
    <w:rsid w:val="009627B6"/>
    <w:rsid w:val="00963158"/>
    <w:rsid w:val="00964337"/>
    <w:rsid w:val="00964A38"/>
    <w:rsid w:val="0096540A"/>
    <w:rsid w:val="009655AF"/>
    <w:rsid w:val="0096571E"/>
    <w:rsid w:val="009659EB"/>
    <w:rsid w:val="00965C11"/>
    <w:rsid w:val="00965EA8"/>
    <w:rsid w:val="00965FEF"/>
    <w:rsid w:val="009664EE"/>
    <w:rsid w:val="00966707"/>
    <w:rsid w:val="00967050"/>
    <w:rsid w:val="0096733D"/>
    <w:rsid w:val="009675B9"/>
    <w:rsid w:val="00967C22"/>
    <w:rsid w:val="00970099"/>
    <w:rsid w:val="00970FDF"/>
    <w:rsid w:val="009715EC"/>
    <w:rsid w:val="00971A8A"/>
    <w:rsid w:val="00971DE4"/>
    <w:rsid w:val="0097225E"/>
    <w:rsid w:val="009727AF"/>
    <w:rsid w:val="00972C44"/>
    <w:rsid w:val="00973597"/>
    <w:rsid w:val="009739D2"/>
    <w:rsid w:val="00973BFF"/>
    <w:rsid w:val="00973D06"/>
    <w:rsid w:val="00973F23"/>
    <w:rsid w:val="009743D0"/>
    <w:rsid w:val="0097531F"/>
    <w:rsid w:val="009756EE"/>
    <w:rsid w:val="00975A70"/>
    <w:rsid w:val="00975C48"/>
    <w:rsid w:val="00976008"/>
    <w:rsid w:val="00977332"/>
    <w:rsid w:val="009777B7"/>
    <w:rsid w:val="009777F7"/>
    <w:rsid w:val="00977B39"/>
    <w:rsid w:val="00977BC6"/>
    <w:rsid w:val="00977DDF"/>
    <w:rsid w:val="00980367"/>
    <w:rsid w:val="0098122C"/>
    <w:rsid w:val="0098184E"/>
    <w:rsid w:val="00981D8E"/>
    <w:rsid w:val="00981ECB"/>
    <w:rsid w:val="00982334"/>
    <w:rsid w:val="009830D1"/>
    <w:rsid w:val="00983324"/>
    <w:rsid w:val="00983F79"/>
    <w:rsid w:val="009844D1"/>
    <w:rsid w:val="009845A2"/>
    <w:rsid w:val="00984644"/>
    <w:rsid w:val="00984668"/>
    <w:rsid w:val="0098488A"/>
    <w:rsid w:val="00985C81"/>
    <w:rsid w:val="00986542"/>
    <w:rsid w:val="009875F2"/>
    <w:rsid w:val="009903BD"/>
    <w:rsid w:val="00990404"/>
    <w:rsid w:val="0099166A"/>
    <w:rsid w:val="00992317"/>
    <w:rsid w:val="00992B4C"/>
    <w:rsid w:val="00992CA4"/>
    <w:rsid w:val="00992D84"/>
    <w:rsid w:val="00993A8E"/>
    <w:rsid w:val="00993D09"/>
    <w:rsid w:val="0099474D"/>
    <w:rsid w:val="00995969"/>
    <w:rsid w:val="00996106"/>
    <w:rsid w:val="0099621C"/>
    <w:rsid w:val="009977F1"/>
    <w:rsid w:val="00997CB0"/>
    <w:rsid w:val="00997F17"/>
    <w:rsid w:val="009A00E9"/>
    <w:rsid w:val="009A016D"/>
    <w:rsid w:val="009A0828"/>
    <w:rsid w:val="009A0F54"/>
    <w:rsid w:val="009A0FE1"/>
    <w:rsid w:val="009A1833"/>
    <w:rsid w:val="009A1910"/>
    <w:rsid w:val="009A1A51"/>
    <w:rsid w:val="009A1B1A"/>
    <w:rsid w:val="009A2E01"/>
    <w:rsid w:val="009A3AB7"/>
    <w:rsid w:val="009A503D"/>
    <w:rsid w:val="009A5EB9"/>
    <w:rsid w:val="009A5F6B"/>
    <w:rsid w:val="009A5F8C"/>
    <w:rsid w:val="009A61E1"/>
    <w:rsid w:val="009A6218"/>
    <w:rsid w:val="009A66D6"/>
    <w:rsid w:val="009A6B11"/>
    <w:rsid w:val="009A6B3A"/>
    <w:rsid w:val="009A6C4C"/>
    <w:rsid w:val="009A6C5F"/>
    <w:rsid w:val="009A7565"/>
    <w:rsid w:val="009A7B1B"/>
    <w:rsid w:val="009A7B39"/>
    <w:rsid w:val="009B049D"/>
    <w:rsid w:val="009B0EE6"/>
    <w:rsid w:val="009B10DA"/>
    <w:rsid w:val="009B2D25"/>
    <w:rsid w:val="009B318A"/>
    <w:rsid w:val="009B330F"/>
    <w:rsid w:val="009B347C"/>
    <w:rsid w:val="009B3FB5"/>
    <w:rsid w:val="009B444D"/>
    <w:rsid w:val="009B4D46"/>
    <w:rsid w:val="009B5581"/>
    <w:rsid w:val="009B5772"/>
    <w:rsid w:val="009B63E9"/>
    <w:rsid w:val="009B686A"/>
    <w:rsid w:val="009B6C89"/>
    <w:rsid w:val="009C0029"/>
    <w:rsid w:val="009C0B65"/>
    <w:rsid w:val="009C0C62"/>
    <w:rsid w:val="009C124A"/>
    <w:rsid w:val="009C1D22"/>
    <w:rsid w:val="009C1E34"/>
    <w:rsid w:val="009C391D"/>
    <w:rsid w:val="009C3BC0"/>
    <w:rsid w:val="009C3BC6"/>
    <w:rsid w:val="009C4872"/>
    <w:rsid w:val="009C4ACE"/>
    <w:rsid w:val="009C4C6B"/>
    <w:rsid w:val="009C4CCC"/>
    <w:rsid w:val="009C5355"/>
    <w:rsid w:val="009C547A"/>
    <w:rsid w:val="009C66D2"/>
    <w:rsid w:val="009C6ACC"/>
    <w:rsid w:val="009C6C52"/>
    <w:rsid w:val="009C7774"/>
    <w:rsid w:val="009D01C7"/>
    <w:rsid w:val="009D0925"/>
    <w:rsid w:val="009D0954"/>
    <w:rsid w:val="009D0DE1"/>
    <w:rsid w:val="009D1F0F"/>
    <w:rsid w:val="009D26BE"/>
    <w:rsid w:val="009D2CB7"/>
    <w:rsid w:val="009D2D5C"/>
    <w:rsid w:val="009D3D75"/>
    <w:rsid w:val="009D47DD"/>
    <w:rsid w:val="009D49AB"/>
    <w:rsid w:val="009D530C"/>
    <w:rsid w:val="009D59E3"/>
    <w:rsid w:val="009D5FC8"/>
    <w:rsid w:val="009D6B4B"/>
    <w:rsid w:val="009D7272"/>
    <w:rsid w:val="009D7B48"/>
    <w:rsid w:val="009E0702"/>
    <w:rsid w:val="009E0787"/>
    <w:rsid w:val="009E0FBF"/>
    <w:rsid w:val="009E1663"/>
    <w:rsid w:val="009E1962"/>
    <w:rsid w:val="009E1B7F"/>
    <w:rsid w:val="009E2E00"/>
    <w:rsid w:val="009E3089"/>
    <w:rsid w:val="009E33E8"/>
    <w:rsid w:val="009E352E"/>
    <w:rsid w:val="009E377A"/>
    <w:rsid w:val="009E396F"/>
    <w:rsid w:val="009E3E49"/>
    <w:rsid w:val="009E4091"/>
    <w:rsid w:val="009E43CD"/>
    <w:rsid w:val="009E44DC"/>
    <w:rsid w:val="009E4595"/>
    <w:rsid w:val="009E4D3D"/>
    <w:rsid w:val="009E4DA3"/>
    <w:rsid w:val="009E4E97"/>
    <w:rsid w:val="009E4F91"/>
    <w:rsid w:val="009E5BF8"/>
    <w:rsid w:val="009E5F1C"/>
    <w:rsid w:val="009E5F26"/>
    <w:rsid w:val="009E626C"/>
    <w:rsid w:val="009E6397"/>
    <w:rsid w:val="009E6487"/>
    <w:rsid w:val="009E6510"/>
    <w:rsid w:val="009E6B2B"/>
    <w:rsid w:val="009E6D50"/>
    <w:rsid w:val="009E78FB"/>
    <w:rsid w:val="009F032D"/>
    <w:rsid w:val="009F0FDD"/>
    <w:rsid w:val="009F1050"/>
    <w:rsid w:val="009F1634"/>
    <w:rsid w:val="009F1779"/>
    <w:rsid w:val="009F1907"/>
    <w:rsid w:val="009F32C5"/>
    <w:rsid w:val="009F362F"/>
    <w:rsid w:val="009F3DD5"/>
    <w:rsid w:val="009F3E45"/>
    <w:rsid w:val="009F4289"/>
    <w:rsid w:val="009F4441"/>
    <w:rsid w:val="009F4EFD"/>
    <w:rsid w:val="009F5893"/>
    <w:rsid w:val="009F5E3C"/>
    <w:rsid w:val="009F6538"/>
    <w:rsid w:val="009F65C7"/>
    <w:rsid w:val="009F6AB4"/>
    <w:rsid w:val="009F6B94"/>
    <w:rsid w:val="009F6E19"/>
    <w:rsid w:val="009F6EFB"/>
    <w:rsid w:val="009F7323"/>
    <w:rsid w:val="009F77DA"/>
    <w:rsid w:val="009F77FE"/>
    <w:rsid w:val="009F799D"/>
    <w:rsid w:val="00A001C7"/>
    <w:rsid w:val="00A00571"/>
    <w:rsid w:val="00A008D2"/>
    <w:rsid w:val="00A00A0B"/>
    <w:rsid w:val="00A01ABD"/>
    <w:rsid w:val="00A029A3"/>
    <w:rsid w:val="00A029D7"/>
    <w:rsid w:val="00A02B77"/>
    <w:rsid w:val="00A02B92"/>
    <w:rsid w:val="00A03098"/>
    <w:rsid w:val="00A0357B"/>
    <w:rsid w:val="00A0357D"/>
    <w:rsid w:val="00A036BE"/>
    <w:rsid w:val="00A04737"/>
    <w:rsid w:val="00A0476F"/>
    <w:rsid w:val="00A04790"/>
    <w:rsid w:val="00A04F49"/>
    <w:rsid w:val="00A054AC"/>
    <w:rsid w:val="00A056BD"/>
    <w:rsid w:val="00A06E80"/>
    <w:rsid w:val="00A07249"/>
    <w:rsid w:val="00A073CA"/>
    <w:rsid w:val="00A07523"/>
    <w:rsid w:val="00A07767"/>
    <w:rsid w:val="00A077F3"/>
    <w:rsid w:val="00A07940"/>
    <w:rsid w:val="00A1041E"/>
    <w:rsid w:val="00A10ADB"/>
    <w:rsid w:val="00A10BF9"/>
    <w:rsid w:val="00A10CA9"/>
    <w:rsid w:val="00A1165F"/>
    <w:rsid w:val="00A11C6B"/>
    <w:rsid w:val="00A11DA9"/>
    <w:rsid w:val="00A11F72"/>
    <w:rsid w:val="00A1352F"/>
    <w:rsid w:val="00A140D1"/>
    <w:rsid w:val="00A14504"/>
    <w:rsid w:val="00A14BF2"/>
    <w:rsid w:val="00A154A0"/>
    <w:rsid w:val="00A16B87"/>
    <w:rsid w:val="00A16F44"/>
    <w:rsid w:val="00A1703F"/>
    <w:rsid w:val="00A2004A"/>
    <w:rsid w:val="00A21626"/>
    <w:rsid w:val="00A21A28"/>
    <w:rsid w:val="00A21F74"/>
    <w:rsid w:val="00A2266E"/>
    <w:rsid w:val="00A22C2B"/>
    <w:rsid w:val="00A22D50"/>
    <w:rsid w:val="00A23F6C"/>
    <w:rsid w:val="00A24398"/>
    <w:rsid w:val="00A244A0"/>
    <w:rsid w:val="00A249FC"/>
    <w:rsid w:val="00A24D5B"/>
    <w:rsid w:val="00A25FFA"/>
    <w:rsid w:val="00A26177"/>
    <w:rsid w:val="00A2656D"/>
    <w:rsid w:val="00A26E1F"/>
    <w:rsid w:val="00A27274"/>
    <w:rsid w:val="00A275AE"/>
    <w:rsid w:val="00A27B30"/>
    <w:rsid w:val="00A30142"/>
    <w:rsid w:val="00A30674"/>
    <w:rsid w:val="00A30860"/>
    <w:rsid w:val="00A30887"/>
    <w:rsid w:val="00A30BE6"/>
    <w:rsid w:val="00A30C7F"/>
    <w:rsid w:val="00A314E2"/>
    <w:rsid w:val="00A31859"/>
    <w:rsid w:val="00A326A8"/>
    <w:rsid w:val="00A327F9"/>
    <w:rsid w:val="00A328D0"/>
    <w:rsid w:val="00A32FD0"/>
    <w:rsid w:val="00A3333C"/>
    <w:rsid w:val="00A3387E"/>
    <w:rsid w:val="00A33A65"/>
    <w:rsid w:val="00A33DD6"/>
    <w:rsid w:val="00A34870"/>
    <w:rsid w:val="00A34B8C"/>
    <w:rsid w:val="00A34D84"/>
    <w:rsid w:val="00A35B43"/>
    <w:rsid w:val="00A36772"/>
    <w:rsid w:val="00A378B3"/>
    <w:rsid w:val="00A37B3A"/>
    <w:rsid w:val="00A4088D"/>
    <w:rsid w:val="00A40CCA"/>
    <w:rsid w:val="00A40D1D"/>
    <w:rsid w:val="00A40D86"/>
    <w:rsid w:val="00A40E20"/>
    <w:rsid w:val="00A4130D"/>
    <w:rsid w:val="00A41397"/>
    <w:rsid w:val="00A413A2"/>
    <w:rsid w:val="00A413EE"/>
    <w:rsid w:val="00A41528"/>
    <w:rsid w:val="00A41987"/>
    <w:rsid w:val="00A42E6D"/>
    <w:rsid w:val="00A42F97"/>
    <w:rsid w:val="00A43117"/>
    <w:rsid w:val="00A43647"/>
    <w:rsid w:val="00A441A3"/>
    <w:rsid w:val="00A441CA"/>
    <w:rsid w:val="00A44309"/>
    <w:rsid w:val="00A44F45"/>
    <w:rsid w:val="00A454ED"/>
    <w:rsid w:val="00A458B7"/>
    <w:rsid w:val="00A46648"/>
    <w:rsid w:val="00A47264"/>
    <w:rsid w:val="00A47A8E"/>
    <w:rsid w:val="00A47BE8"/>
    <w:rsid w:val="00A502CB"/>
    <w:rsid w:val="00A5067F"/>
    <w:rsid w:val="00A507F5"/>
    <w:rsid w:val="00A50A91"/>
    <w:rsid w:val="00A50AA4"/>
    <w:rsid w:val="00A50AD7"/>
    <w:rsid w:val="00A50F14"/>
    <w:rsid w:val="00A517F7"/>
    <w:rsid w:val="00A51D90"/>
    <w:rsid w:val="00A525D9"/>
    <w:rsid w:val="00A526E2"/>
    <w:rsid w:val="00A53CB4"/>
    <w:rsid w:val="00A55094"/>
    <w:rsid w:val="00A55457"/>
    <w:rsid w:val="00A566E0"/>
    <w:rsid w:val="00A569DA"/>
    <w:rsid w:val="00A56C91"/>
    <w:rsid w:val="00A576AA"/>
    <w:rsid w:val="00A57813"/>
    <w:rsid w:val="00A57C79"/>
    <w:rsid w:val="00A57EBA"/>
    <w:rsid w:val="00A57EEF"/>
    <w:rsid w:val="00A608F9"/>
    <w:rsid w:val="00A60A5E"/>
    <w:rsid w:val="00A613BB"/>
    <w:rsid w:val="00A622BC"/>
    <w:rsid w:val="00A6353D"/>
    <w:rsid w:val="00A6487E"/>
    <w:rsid w:val="00A650F6"/>
    <w:rsid w:val="00A65501"/>
    <w:rsid w:val="00A6553C"/>
    <w:rsid w:val="00A65759"/>
    <w:rsid w:val="00A65DB1"/>
    <w:rsid w:val="00A66607"/>
    <w:rsid w:val="00A678E7"/>
    <w:rsid w:val="00A67961"/>
    <w:rsid w:val="00A67A51"/>
    <w:rsid w:val="00A67B0E"/>
    <w:rsid w:val="00A703F7"/>
    <w:rsid w:val="00A7054E"/>
    <w:rsid w:val="00A70CF8"/>
    <w:rsid w:val="00A7138B"/>
    <w:rsid w:val="00A720D3"/>
    <w:rsid w:val="00A72A15"/>
    <w:rsid w:val="00A72B07"/>
    <w:rsid w:val="00A73FD5"/>
    <w:rsid w:val="00A74124"/>
    <w:rsid w:val="00A7431D"/>
    <w:rsid w:val="00A7464C"/>
    <w:rsid w:val="00A746F1"/>
    <w:rsid w:val="00A746F3"/>
    <w:rsid w:val="00A74B34"/>
    <w:rsid w:val="00A74F9F"/>
    <w:rsid w:val="00A75215"/>
    <w:rsid w:val="00A7527E"/>
    <w:rsid w:val="00A75B83"/>
    <w:rsid w:val="00A767B2"/>
    <w:rsid w:val="00A77019"/>
    <w:rsid w:val="00A77032"/>
    <w:rsid w:val="00A7787B"/>
    <w:rsid w:val="00A77F50"/>
    <w:rsid w:val="00A804A8"/>
    <w:rsid w:val="00A806F7"/>
    <w:rsid w:val="00A81EA2"/>
    <w:rsid w:val="00A825C1"/>
    <w:rsid w:val="00A82855"/>
    <w:rsid w:val="00A82B5B"/>
    <w:rsid w:val="00A852FF"/>
    <w:rsid w:val="00A85BA4"/>
    <w:rsid w:val="00A85C85"/>
    <w:rsid w:val="00A85D56"/>
    <w:rsid w:val="00A86A2B"/>
    <w:rsid w:val="00A86AC6"/>
    <w:rsid w:val="00A86CFB"/>
    <w:rsid w:val="00A87F15"/>
    <w:rsid w:val="00A902C0"/>
    <w:rsid w:val="00A90C61"/>
    <w:rsid w:val="00A90F5B"/>
    <w:rsid w:val="00A91285"/>
    <w:rsid w:val="00A92DFA"/>
    <w:rsid w:val="00A92E6C"/>
    <w:rsid w:val="00A92F13"/>
    <w:rsid w:val="00A92FEB"/>
    <w:rsid w:val="00A932CE"/>
    <w:rsid w:val="00A934BB"/>
    <w:rsid w:val="00A939C0"/>
    <w:rsid w:val="00A93BDD"/>
    <w:rsid w:val="00A93C94"/>
    <w:rsid w:val="00A93CA5"/>
    <w:rsid w:val="00A94124"/>
    <w:rsid w:val="00A943F5"/>
    <w:rsid w:val="00A94411"/>
    <w:rsid w:val="00A94A33"/>
    <w:rsid w:val="00A94AB3"/>
    <w:rsid w:val="00A9517D"/>
    <w:rsid w:val="00A95EE7"/>
    <w:rsid w:val="00A97B2E"/>
    <w:rsid w:val="00A97B3C"/>
    <w:rsid w:val="00A97BEC"/>
    <w:rsid w:val="00AA0A33"/>
    <w:rsid w:val="00AA1086"/>
    <w:rsid w:val="00AA1106"/>
    <w:rsid w:val="00AA1160"/>
    <w:rsid w:val="00AA118F"/>
    <w:rsid w:val="00AA1CED"/>
    <w:rsid w:val="00AA2B0F"/>
    <w:rsid w:val="00AA3898"/>
    <w:rsid w:val="00AA3921"/>
    <w:rsid w:val="00AA3DA2"/>
    <w:rsid w:val="00AA45BB"/>
    <w:rsid w:val="00AA469E"/>
    <w:rsid w:val="00AA4E90"/>
    <w:rsid w:val="00AA51F0"/>
    <w:rsid w:val="00AA567A"/>
    <w:rsid w:val="00AA5828"/>
    <w:rsid w:val="00AA7141"/>
    <w:rsid w:val="00AA7A9D"/>
    <w:rsid w:val="00AA7EAA"/>
    <w:rsid w:val="00AB0C13"/>
    <w:rsid w:val="00AB1654"/>
    <w:rsid w:val="00AB28CE"/>
    <w:rsid w:val="00AB2E07"/>
    <w:rsid w:val="00AB317A"/>
    <w:rsid w:val="00AB3C3D"/>
    <w:rsid w:val="00AB451F"/>
    <w:rsid w:val="00AB492A"/>
    <w:rsid w:val="00AB4985"/>
    <w:rsid w:val="00AB520A"/>
    <w:rsid w:val="00AB5355"/>
    <w:rsid w:val="00AB5A32"/>
    <w:rsid w:val="00AB5BD9"/>
    <w:rsid w:val="00AB6026"/>
    <w:rsid w:val="00AB608B"/>
    <w:rsid w:val="00AB615E"/>
    <w:rsid w:val="00AB67F3"/>
    <w:rsid w:val="00AB6A7D"/>
    <w:rsid w:val="00AC0ECD"/>
    <w:rsid w:val="00AC0FAF"/>
    <w:rsid w:val="00AC1043"/>
    <w:rsid w:val="00AC10A2"/>
    <w:rsid w:val="00AC2027"/>
    <w:rsid w:val="00AC25D9"/>
    <w:rsid w:val="00AC2D25"/>
    <w:rsid w:val="00AC2D70"/>
    <w:rsid w:val="00AC3303"/>
    <w:rsid w:val="00AC357E"/>
    <w:rsid w:val="00AC398B"/>
    <w:rsid w:val="00AC40E2"/>
    <w:rsid w:val="00AC49F7"/>
    <w:rsid w:val="00AC5A21"/>
    <w:rsid w:val="00AC5C41"/>
    <w:rsid w:val="00AC5E58"/>
    <w:rsid w:val="00AC617E"/>
    <w:rsid w:val="00AC694A"/>
    <w:rsid w:val="00AC6D14"/>
    <w:rsid w:val="00AC7070"/>
    <w:rsid w:val="00AC78D8"/>
    <w:rsid w:val="00AC7AED"/>
    <w:rsid w:val="00AC7B9B"/>
    <w:rsid w:val="00AD07EE"/>
    <w:rsid w:val="00AD0E45"/>
    <w:rsid w:val="00AD22EB"/>
    <w:rsid w:val="00AD22EE"/>
    <w:rsid w:val="00AD2360"/>
    <w:rsid w:val="00AD2AEF"/>
    <w:rsid w:val="00AD2CFB"/>
    <w:rsid w:val="00AD2EAC"/>
    <w:rsid w:val="00AD3850"/>
    <w:rsid w:val="00AD411A"/>
    <w:rsid w:val="00AD428F"/>
    <w:rsid w:val="00AD4C1E"/>
    <w:rsid w:val="00AD5462"/>
    <w:rsid w:val="00AD72AA"/>
    <w:rsid w:val="00AD7656"/>
    <w:rsid w:val="00AD7E7D"/>
    <w:rsid w:val="00AE145B"/>
    <w:rsid w:val="00AE1560"/>
    <w:rsid w:val="00AE1C41"/>
    <w:rsid w:val="00AE1DCD"/>
    <w:rsid w:val="00AE2676"/>
    <w:rsid w:val="00AE2775"/>
    <w:rsid w:val="00AE2E55"/>
    <w:rsid w:val="00AE31AB"/>
    <w:rsid w:val="00AE3D83"/>
    <w:rsid w:val="00AE3DC9"/>
    <w:rsid w:val="00AE4138"/>
    <w:rsid w:val="00AE43E2"/>
    <w:rsid w:val="00AE4EC3"/>
    <w:rsid w:val="00AE4F7E"/>
    <w:rsid w:val="00AE52C4"/>
    <w:rsid w:val="00AE5D81"/>
    <w:rsid w:val="00AE6263"/>
    <w:rsid w:val="00AE6E0D"/>
    <w:rsid w:val="00AE789A"/>
    <w:rsid w:val="00AE7A0B"/>
    <w:rsid w:val="00AF013B"/>
    <w:rsid w:val="00AF06AE"/>
    <w:rsid w:val="00AF0C2D"/>
    <w:rsid w:val="00AF11ED"/>
    <w:rsid w:val="00AF1707"/>
    <w:rsid w:val="00AF17CC"/>
    <w:rsid w:val="00AF2660"/>
    <w:rsid w:val="00AF28B2"/>
    <w:rsid w:val="00AF2BBA"/>
    <w:rsid w:val="00AF2C88"/>
    <w:rsid w:val="00AF2E07"/>
    <w:rsid w:val="00AF2E4F"/>
    <w:rsid w:val="00AF3213"/>
    <w:rsid w:val="00AF35EB"/>
    <w:rsid w:val="00AF3F1C"/>
    <w:rsid w:val="00AF44A5"/>
    <w:rsid w:val="00AF4CB6"/>
    <w:rsid w:val="00AF4D2E"/>
    <w:rsid w:val="00AF5485"/>
    <w:rsid w:val="00AF5D58"/>
    <w:rsid w:val="00AF692F"/>
    <w:rsid w:val="00AF6E6E"/>
    <w:rsid w:val="00AF741B"/>
    <w:rsid w:val="00AF7437"/>
    <w:rsid w:val="00B00AFD"/>
    <w:rsid w:val="00B00B3F"/>
    <w:rsid w:val="00B0126A"/>
    <w:rsid w:val="00B01A70"/>
    <w:rsid w:val="00B0205D"/>
    <w:rsid w:val="00B02764"/>
    <w:rsid w:val="00B036FD"/>
    <w:rsid w:val="00B03A18"/>
    <w:rsid w:val="00B040D1"/>
    <w:rsid w:val="00B042F8"/>
    <w:rsid w:val="00B045CD"/>
    <w:rsid w:val="00B05A21"/>
    <w:rsid w:val="00B10131"/>
    <w:rsid w:val="00B103B2"/>
    <w:rsid w:val="00B10459"/>
    <w:rsid w:val="00B11066"/>
    <w:rsid w:val="00B11DA2"/>
    <w:rsid w:val="00B12148"/>
    <w:rsid w:val="00B121CD"/>
    <w:rsid w:val="00B122DE"/>
    <w:rsid w:val="00B12E08"/>
    <w:rsid w:val="00B12F20"/>
    <w:rsid w:val="00B13908"/>
    <w:rsid w:val="00B147C2"/>
    <w:rsid w:val="00B15454"/>
    <w:rsid w:val="00B164D3"/>
    <w:rsid w:val="00B164D4"/>
    <w:rsid w:val="00B16C6F"/>
    <w:rsid w:val="00B16DFE"/>
    <w:rsid w:val="00B16E99"/>
    <w:rsid w:val="00B17934"/>
    <w:rsid w:val="00B20738"/>
    <w:rsid w:val="00B20CBF"/>
    <w:rsid w:val="00B21A3C"/>
    <w:rsid w:val="00B22607"/>
    <w:rsid w:val="00B22A28"/>
    <w:rsid w:val="00B22C9E"/>
    <w:rsid w:val="00B23B94"/>
    <w:rsid w:val="00B23C10"/>
    <w:rsid w:val="00B23EE7"/>
    <w:rsid w:val="00B24151"/>
    <w:rsid w:val="00B252AB"/>
    <w:rsid w:val="00B2530F"/>
    <w:rsid w:val="00B2588B"/>
    <w:rsid w:val="00B258B6"/>
    <w:rsid w:val="00B25A3E"/>
    <w:rsid w:val="00B266D7"/>
    <w:rsid w:val="00B26E7E"/>
    <w:rsid w:val="00B270D6"/>
    <w:rsid w:val="00B27424"/>
    <w:rsid w:val="00B275F4"/>
    <w:rsid w:val="00B2767B"/>
    <w:rsid w:val="00B27940"/>
    <w:rsid w:val="00B27C10"/>
    <w:rsid w:val="00B3169F"/>
    <w:rsid w:val="00B32534"/>
    <w:rsid w:val="00B3259B"/>
    <w:rsid w:val="00B33066"/>
    <w:rsid w:val="00B331BE"/>
    <w:rsid w:val="00B33521"/>
    <w:rsid w:val="00B33D42"/>
    <w:rsid w:val="00B33EF5"/>
    <w:rsid w:val="00B3427D"/>
    <w:rsid w:val="00B34428"/>
    <w:rsid w:val="00B34E07"/>
    <w:rsid w:val="00B359F7"/>
    <w:rsid w:val="00B35F92"/>
    <w:rsid w:val="00B36416"/>
    <w:rsid w:val="00B364A5"/>
    <w:rsid w:val="00B4001F"/>
    <w:rsid w:val="00B40A14"/>
    <w:rsid w:val="00B41A80"/>
    <w:rsid w:val="00B4227E"/>
    <w:rsid w:val="00B42AE9"/>
    <w:rsid w:val="00B42C6F"/>
    <w:rsid w:val="00B42E34"/>
    <w:rsid w:val="00B4341D"/>
    <w:rsid w:val="00B43746"/>
    <w:rsid w:val="00B438A0"/>
    <w:rsid w:val="00B444FC"/>
    <w:rsid w:val="00B44698"/>
    <w:rsid w:val="00B447AF"/>
    <w:rsid w:val="00B44DA5"/>
    <w:rsid w:val="00B451BF"/>
    <w:rsid w:val="00B46B72"/>
    <w:rsid w:val="00B46CE6"/>
    <w:rsid w:val="00B46D97"/>
    <w:rsid w:val="00B47421"/>
    <w:rsid w:val="00B4765D"/>
    <w:rsid w:val="00B47977"/>
    <w:rsid w:val="00B50939"/>
    <w:rsid w:val="00B51212"/>
    <w:rsid w:val="00B517FD"/>
    <w:rsid w:val="00B5229C"/>
    <w:rsid w:val="00B533BC"/>
    <w:rsid w:val="00B5358C"/>
    <w:rsid w:val="00B53D31"/>
    <w:rsid w:val="00B53FAB"/>
    <w:rsid w:val="00B54019"/>
    <w:rsid w:val="00B5411C"/>
    <w:rsid w:val="00B545D2"/>
    <w:rsid w:val="00B5553A"/>
    <w:rsid w:val="00B559E0"/>
    <w:rsid w:val="00B55BB7"/>
    <w:rsid w:val="00B55FD3"/>
    <w:rsid w:val="00B565E1"/>
    <w:rsid w:val="00B57908"/>
    <w:rsid w:val="00B57D58"/>
    <w:rsid w:val="00B6051C"/>
    <w:rsid w:val="00B611EA"/>
    <w:rsid w:val="00B614FA"/>
    <w:rsid w:val="00B616D7"/>
    <w:rsid w:val="00B62098"/>
    <w:rsid w:val="00B62286"/>
    <w:rsid w:val="00B62713"/>
    <w:rsid w:val="00B62799"/>
    <w:rsid w:val="00B62BAF"/>
    <w:rsid w:val="00B62D64"/>
    <w:rsid w:val="00B63829"/>
    <w:rsid w:val="00B64578"/>
    <w:rsid w:val="00B648B8"/>
    <w:rsid w:val="00B651CD"/>
    <w:rsid w:val="00B65A76"/>
    <w:rsid w:val="00B65D6E"/>
    <w:rsid w:val="00B660BB"/>
    <w:rsid w:val="00B6688B"/>
    <w:rsid w:val="00B66A1E"/>
    <w:rsid w:val="00B700C5"/>
    <w:rsid w:val="00B70500"/>
    <w:rsid w:val="00B70986"/>
    <w:rsid w:val="00B70AD9"/>
    <w:rsid w:val="00B70E08"/>
    <w:rsid w:val="00B71906"/>
    <w:rsid w:val="00B71C81"/>
    <w:rsid w:val="00B726B1"/>
    <w:rsid w:val="00B72999"/>
    <w:rsid w:val="00B72E73"/>
    <w:rsid w:val="00B738AC"/>
    <w:rsid w:val="00B73E09"/>
    <w:rsid w:val="00B740A4"/>
    <w:rsid w:val="00B7592A"/>
    <w:rsid w:val="00B761FC"/>
    <w:rsid w:val="00B76236"/>
    <w:rsid w:val="00B76AB0"/>
    <w:rsid w:val="00B776C2"/>
    <w:rsid w:val="00B77955"/>
    <w:rsid w:val="00B77E1E"/>
    <w:rsid w:val="00B80089"/>
    <w:rsid w:val="00B802BE"/>
    <w:rsid w:val="00B806C9"/>
    <w:rsid w:val="00B80891"/>
    <w:rsid w:val="00B81B45"/>
    <w:rsid w:val="00B81EA8"/>
    <w:rsid w:val="00B82610"/>
    <w:rsid w:val="00B8305D"/>
    <w:rsid w:val="00B832EF"/>
    <w:rsid w:val="00B83982"/>
    <w:rsid w:val="00B83B14"/>
    <w:rsid w:val="00B83FA1"/>
    <w:rsid w:val="00B84264"/>
    <w:rsid w:val="00B843C2"/>
    <w:rsid w:val="00B843FC"/>
    <w:rsid w:val="00B84657"/>
    <w:rsid w:val="00B848F4"/>
    <w:rsid w:val="00B849A7"/>
    <w:rsid w:val="00B853E7"/>
    <w:rsid w:val="00B858F9"/>
    <w:rsid w:val="00B85B2E"/>
    <w:rsid w:val="00B85EB1"/>
    <w:rsid w:val="00B860C0"/>
    <w:rsid w:val="00B86389"/>
    <w:rsid w:val="00B870E5"/>
    <w:rsid w:val="00B87351"/>
    <w:rsid w:val="00B90604"/>
    <w:rsid w:val="00B907F0"/>
    <w:rsid w:val="00B90CD6"/>
    <w:rsid w:val="00B90D3D"/>
    <w:rsid w:val="00B90E48"/>
    <w:rsid w:val="00B90FEF"/>
    <w:rsid w:val="00B914B9"/>
    <w:rsid w:val="00B91E18"/>
    <w:rsid w:val="00B9214E"/>
    <w:rsid w:val="00B926FA"/>
    <w:rsid w:val="00B928D6"/>
    <w:rsid w:val="00B92EE3"/>
    <w:rsid w:val="00B93153"/>
    <w:rsid w:val="00B9359A"/>
    <w:rsid w:val="00B94719"/>
    <w:rsid w:val="00B947DD"/>
    <w:rsid w:val="00B94C54"/>
    <w:rsid w:val="00B95352"/>
    <w:rsid w:val="00B95776"/>
    <w:rsid w:val="00B9580B"/>
    <w:rsid w:val="00B958F0"/>
    <w:rsid w:val="00B96159"/>
    <w:rsid w:val="00B96309"/>
    <w:rsid w:val="00B963EB"/>
    <w:rsid w:val="00B9640A"/>
    <w:rsid w:val="00B967D5"/>
    <w:rsid w:val="00B96E12"/>
    <w:rsid w:val="00B976DC"/>
    <w:rsid w:val="00B97710"/>
    <w:rsid w:val="00BA0474"/>
    <w:rsid w:val="00BA0606"/>
    <w:rsid w:val="00BA0EEB"/>
    <w:rsid w:val="00BA1464"/>
    <w:rsid w:val="00BA163A"/>
    <w:rsid w:val="00BA1862"/>
    <w:rsid w:val="00BA2A34"/>
    <w:rsid w:val="00BA2AFA"/>
    <w:rsid w:val="00BA2CEF"/>
    <w:rsid w:val="00BA3679"/>
    <w:rsid w:val="00BA4FFB"/>
    <w:rsid w:val="00BA5507"/>
    <w:rsid w:val="00BA552C"/>
    <w:rsid w:val="00BA561C"/>
    <w:rsid w:val="00BA59CA"/>
    <w:rsid w:val="00BA5ECD"/>
    <w:rsid w:val="00BA6591"/>
    <w:rsid w:val="00BA6779"/>
    <w:rsid w:val="00BA7F8B"/>
    <w:rsid w:val="00BB056B"/>
    <w:rsid w:val="00BB25AD"/>
    <w:rsid w:val="00BB2D81"/>
    <w:rsid w:val="00BB3775"/>
    <w:rsid w:val="00BB37B4"/>
    <w:rsid w:val="00BB3FBD"/>
    <w:rsid w:val="00BB4378"/>
    <w:rsid w:val="00BB5BD3"/>
    <w:rsid w:val="00BB5CA7"/>
    <w:rsid w:val="00BB672B"/>
    <w:rsid w:val="00BB685F"/>
    <w:rsid w:val="00BB6884"/>
    <w:rsid w:val="00BB7101"/>
    <w:rsid w:val="00BC03AA"/>
    <w:rsid w:val="00BC060A"/>
    <w:rsid w:val="00BC1006"/>
    <w:rsid w:val="00BC16DB"/>
    <w:rsid w:val="00BC27D2"/>
    <w:rsid w:val="00BC292E"/>
    <w:rsid w:val="00BC2DD5"/>
    <w:rsid w:val="00BC39F6"/>
    <w:rsid w:val="00BC4550"/>
    <w:rsid w:val="00BC4595"/>
    <w:rsid w:val="00BC4B85"/>
    <w:rsid w:val="00BC4DB3"/>
    <w:rsid w:val="00BC73C8"/>
    <w:rsid w:val="00BC79D5"/>
    <w:rsid w:val="00BC7D20"/>
    <w:rsid w:val="00BC7FDC"/>
    <w:rsid w:val="00BD0DD2"/>
    <w:rsid w:val="00BD1D85"/>
    <w:rsid w:val="00BD3067"/>
    <w:rsid w:val="00BD3AED"/>
    <w:rsid w:val="00BD442C"/>
    <w:rsid w:val="00BD47A8"/>
    <w:rsid w:val="00BD4814"/>
    <w:rsid w:val="00BD4E7E"/>
    <w:rsid w:val="00BD5048"/>
    <w:rsid w:val="00BD5C8C"/>
    <w:rsid w:val="00BD5E89"/>
    <w:rsid w:val="00BD5EFB"/>
    <w:rsid w:val="00BD5FCD"/>
    <w:rsid w:val="00BD66B4"/>
    <w:rsid w:val="00BD67D5"/>
    <w:rsid w:val="00BD7240"/>
    <w:rsid w:val="00BD7314"/>
    <w:rsid w:val="00BD7450"/>
    <w:rsid w:val="00BD74CB"/>
    <w:rsid w:val="00BD759E"/>
    <w:rsid w:val="00BD775E"/>
    <w:rsid w:val="00BD7794"/>
    <w:rsid w:val="00BD7E2D"/>
    <w:rsid w:val="00BD7FD2"/>
    <w:rsid w:val="00BE000D"/>
    <w:rsid w:val="00BE0E62"/>
    <w:rsid w:val="00BE1100"/>
    <w:rsid w:val="00BE12A9"/>
    <w:rsid w:val="00BE1802"/>
    <w:rsid w:val="00BE19E4"/>
    <w:rsid w:val="00BE2F3B"/>
    <w:rsid w:val="00BE32DF"/>
    <w:rsid w:val="00BE3B9A"/>
    <w:rsid w:val="00BE4C77"/>
    <w:rsid w:val="00BE55DB"/>
    <w:rsid w:val="00BE6294"/>
    <w:rsid w:val="00BE7AD4"/>
    <w:rsid w:val="00BF04AB"/>
    <w:rsid w:val="00BF11D0"/>
    <w:rsid w:val="00BF13C1"/>
    <w:rsid w:val="00BF1586"/>
    <w:rsid w:val="00BF1C88"/>
    <w:rsid w:val="00BF256C"/>
    <w:rsid w:val="00BF2B4B"/>
    <w:rsid w:val="00BF2F90"/>
    <w:rsid w:val="00BF33DB"/>
    <w:rsid w:val="00BF3922"/>
    <w:rsid w:val="00BF4957"/>
    <w:rsid w:val="00BF4E4C"/>
    <w:rsid w:val="00BF53EE"/>
    <w:rsid w:val="00BF5BA5"/>
    <w:rsid w:val="00BF5D2D"/>
    <w:rsid w:val="00BF5E98"/>
    <w:rsid w:val="00BF6522"/>
    <w:rsid w:val="00BF6B90"/>
    <w:rsid w:val="00BF6D6F"/>
    <w:rsid w:val="00BF71A6"/>
    <w:rsid w:val="00BF7AA4"/>
    <w:rsid w:val="00C0046D"/>
    <w:rsid w:val="00C0054E"/>
    <w:rsid w:val="00C00C70"/>
    <w:rsid w:val="00C01738"/>
    <w:rsid w:val="00C017BA"/>
    <w:rsid w:val="00C017BB"/>
    <w:rsid w:val="00C01901"/>
    <w:rsid w:val="00C01BF5"/>
    <w:rsid w:val="00C01C9A"/>
    <w:rsid w:val="00C01D17"/>
    <w:rsid w:val="00C01F9A"/>
    <w:rsid w:val="00C02094"/>
    <w:rsid w:val="00C02B42"/>
    <w:rsid w:val="00C02DE9"/>
    <w:rsid w:val="00C034F5"/>
    <w:rsid w:val="00C039E8"/>
    <w:rsid w:val="00C03B50"/>
    <w:rsid w:val="00C03CB2"/>
    <w:rsid w:val="00C041DC"/>
    <w:rsid w:val="00C047C0"/>
    <w:rsid w:val="00C04D5A"/>
    <w:rsid w:val="00C05152"/>
    <w:rsid w:val="00C05254"/>
    <w:rsid w:val="00C05750"/>
    <w:rsid w:val="00C05F7B"/>
    <w:rsid w:val="00C06510"/>
    <w:rsid w:val="00C06979"/>
    <w:rsid w:val="00C06B36"/>
    <w:rsid w:val="00C072AA"/>
    <w:rsid w:val="00C0739E"/>
    <w:rsid w:val="00C0797A"/>
    <w:rsid w:val="00C07A70"/>
    <w:rsid w:val="00C07CE0"/>
    <w:rsid w:val="00C107BE"/>
    <w:rsid w:val="00C10E61"/>
    <w:rsid w:val="00C112D0"/>
    <w:rsid w:val="00C11C3C"/>
    <w:rsid w:val="00C11CD4"/>
    <w:rsid w:val="00C13DE5"/>
    <w:rsid w:val="00C140C8"/>
    <w:rsid w:val="00C15868"/>
    <w:rsid w:val="00C15871"/>
    <w:rsid w:val="00C159D8"/>
    <w:rsid w:val="00C16783"/>
    <w:rsid w:val="00C167CD"/>
    <w:rsid w:val="00C16B44"/>
    <w:rsid w:val="00C17094"/>
    <w:rsid w:val="00C17AAE"/>
    <w:rsid w:val="00C17BC9"/>
    <w:rsid w:val="00C20101"/>
    <w:rsid w:val="00C20579"/>
    <w:rsid w:val="00C2080A"/>
    <w:rsid w:val="00C208AF"/>
    <w:rsid w:val="00C20AD3"/>
    <w:rsid w:val="00C20F09"/>
    <w:rsid w:val="00C21E13"/>
    <w:rsid w:val="00C22E7E"/>
    <w:rsid w:val="00C22FC6"/>
    <w:rsid w:val="00C236C6"/>
    <w:rsid w:val="00C23B7E"/>
    <w:rsid w:val="00C23FC4"/>
    <w:rsid w:val="00C24814"/>
    <w:rsid w:val="00C24A80"/>
    <w:rsid w:val="00C251B5"/>
    <w:rsid w:val="00C25C5D"/>
    <w:rsid w:val="00C25D3E"/>
    <w:rsid w:val="00C2678E"/>
    <w:rsid w:val="00C26971"/>
    <w:rsid w:val="00C26C64"/>
    <w:rsid w:val="00C26CAB"/>
    <w:rsid w:val="00C270C9"/>
    <w:rsid w:val="00C27360"/>
    <w:rsid w:val="00C274FE"/>
    <w:rsid w:val="00C276E5"/>
    <w:rsid w:val="00C30335"/>
    <w:rsid w:val="00C306E9"/>
    <w:rsid w:val="00C30871"/>
    <w:rsid w:val="00C31019"/>
    <w:rsid w:val="00C310A8"/>
    <w:rsid w:val="00C310AD"/>
    <w:rsid w:val="00C31277"/>
    <w:rsid w:val="00C31DAD"/>
    <w:rsid w:val="00C31E03"/>
    <w:rsid w:val="00C32ED4"/>
    <w:rsid w:val="00C334F8"/>
    <w:rsid w:val="00C335D8"/>
    <w:rsid w:val="00C339BB"/>
    <w:rsid w:val="00C33DA2"/>
    <w:rsid w:val="00C33EA5"/>
    <w:rsid w:val="00C341E7"/>
    <w:rsid w:val="00C34E3F"/>
    <w:rsid w:val="00C34F38"/>
    <w:rsid w:val="00C350BF"/>
    <w:rsid w:val="00C361A5"/>
    <w:rsid w:val="00C3639E"/>
    <w:rsid w:val="00C36A38"/>
    <w:rsid w:val="00C36BCD"/>
    <w:rsid w:val="00C372EF"/>
    <w:rsid w:val="00C379A4"/>
    <w:rsid w:val="00C379D9"/>
    <w:rsid w:val="00C37B08"/>
    <w:rsid w:val="00C41289"/>
    <w:rsid w:val="00C41F26"/>
    <w:rsid w:val="00C425AE"/>
    <w:rsid w:val="00C426A6"/>
    <w:rsid w:val="00C428BF"/>
    <w:rsid w:val="00C42D25"/>
    <w:rsid w:val="00C430A9"/>
    <w:rsid w:val="00C431F5"/>
    <w:rsid w:val="00C4383C"/>
    <w:rsid w:val="00C4460C"/>
    <w:rsid w:val="00C44DB6"/>
    <w:rsid w:val="00C45592"/>
    <w:rsid w:val="00C45C98"/>
    <w:rsid w:val="00C461DF"/>
    <w:rsid w:val="00C477F2"/>
    <w:rsid w:val="00C4781D"/>
    <w:rsid w:val="00C503AB"/>
    <w:rsid w:val="00C50754"/>
    <w:rsid w:val="00C510A6"/>
    <w:rsid w:val="00C51963"/>
    <w:rsid w:val="00C51F8F"/>
    <w:rsid w:val="00C52621"/>
    <w:rsid w:val="00C52FE1"/>
    <w:rsid w:val="00C533C6"/>
    <w:rsid w:val="00C53924"/>
    <w:rsid w:val="00C53A01"/>
    <w:rsid w:val="00C53A5E"/>
    <w:rsid w:val="00C53E45"/>
    <w:rsid w:val="00C57B45"/>
    <w:rsid w:val="00C607B1"/>
    <w:rsid w:val="00C6110C"/>
    <w:rsid w:val="00C6129E"/>
    <w:rsid w:val="00C61C63"/>
    <w:rsid w:val="00C61F14"/>
    <w:rsid w:val="00C6259F"/>
    <w:rsid w:val="00C627F5"/>
    <w:rsid w:val="00C62A99"/>
    <w:rsid w:val="00C62E1C"/>
    <w:rsid w:val="00C62FF3"/>
    <w:rsid w:val="00C63125"/>
    <w:rsid w:val="00C63179"/>
    <w:rsid w:val="00C63397"/>
    <w:rsid w:val="00C63611"/>
    <w:rsid w:val="00C63917"/>
    <w:rsid w:val="00C64A26"/>
    <w:rsid w:val="00C64A7E"/>
    <w:rsid w:val="00C64F2A"/>
    <w:rsid w:val="00C65C3C"/>
    <w:rsid w:val="00C660A9"/>
    <w:rsid w:val="00C663D4"/>
    <w:rsid w:val="00C667D0"/>
    <w:rsid w:val="00C66A3A"/>
    <w:rsid w:val="00C6701A"/>
    <w:rsid w:val="00C67A3B"/>
    <w:rsid w:val="00C67E15"/>
    <w:rsid w:val="00C70396"/>
    <w:rsid w:val="00C703F5"/>
    <w:rsid w:val="00C70824"/>
    <w:rsid w:val="00C708DB"/>
    <w:rsid w:val="00C71131"/>
    <w:rsid w:val="00C7115B"/>
    <w:rsid w:val="00C71583"/>
    <w:rsid w:val="00C71B9F"/>
    <w:rsid w:val="00C71F85"/>
    <w:rsid w:val="00C72A7D"/>
    <w:rsid w:val="00C73481"/>
    <w:rsid w:val="00C734C5"/>
    <w:rsid w:val="00C73649"/>
    <w:rsid w:val="00C73694"/>
    <w:rsid w:val="00C74239"/>
    <w:rsid w:val="00C742AE"/>
    <w:rsid w:val="00C74A06"/>
    <w:rsid w:val="00C74BB5"/>
    <w:rsid w:val="00C74EFD"/>
    <w:rsid w:val="00C754E5"/>
    <w:rsid w:val="00C75A5A"/>
    <w:rsid w:val="00C75E0B"/>
    <w:rsid w:val="00C76052"/>
    <w:rsid w:val="00C764EE"/>
    <w:rsid w:val="00C76973"/>
    <w:rsid w:val="00C77641"/>
    <w:rsid w:val="00C77BF2"/>
    <w:rsid w:val="00C8024F"/>
    <w:rsid w:val="00C802CC"/>
    <w:rsid w:val="00C807E5"/>
    <w:rsid w:val="00C8080F"/>
    <w:rsid w:val="00C8143B"/>
    <w:rsid w:val="00C82151"/>
    <w:rsid w:val="00C8293C"/>
    <w:rsid w:val="00C82CC5"/>
    <w:rsid w:val="00C82CD1"/>
    <w:rsid w:val="00C8332D"/>
    <w:rsid w:val="00C833F7"/>
    <w:rsid w:val="00C83716"/>
    <w:rsid w:val="00C83E00"/>
    <w:rsid w:val="00C84242"/>
    <w:rsid w:val="00C84AF4"/>
    <w:rsid w:val="00C8527C"/>
    <w:rsid w:val="00C85454"/>
    <w:rsid w:val="00C85F52"/>
    <w:rsid w:val="00C87D46"/>
    <w:rsid w:val="00C901A7"/>
    <w:rsid w:val="00C903E1"/>
    <w:rsid w:val="00C9195B"/>
    <w:rsid w:val="00C92999"/>
    <w:rsid w:val="00C92F56"/>
    <w:rsid w:val="00C93530"/>
    <w:rsid w:val="00C93BA1"/>
    <w:rsid w:val="00C93E26"/>
    <w:rsid w:val="00C963BB"/>
    <w:rsid w:val="00C9673B"/>
    <w:rsid w:val="00C967E9"/>
    <w:rsid w:val="00C96963"/>
    <w:rsid w:val="00C96CD3"/>
    <w:rsid w:val="00C97353"/>
    <w:rsid w:val="00CA00F2"/>
    <w:rsid w:val="00CA02A3"/>
    <w:rsid w:val="00CA0CC3"/>
    <w:rsid w:val="00CA0D44"/>
    <w:rsid w:val="00CA265B"/>
    <w:rsid w:val="00CA2783"/>
    <w:rsid w:val="00CA403B"/>
    <w:rsid w:val="00CA44D0"/>
    <w:rsid w:val="00CA48BB"/>
    <w:rsid w:val="00CA4DC8"/>
    <w:rsid w:val="00CA4EB3"/>
    <w:rsid w:val="00CA5096"/>
    <w:rsid w:val="00CA55E5"/>
    <w:rsid w:val="00CA5ED3"/>
    <w:rsid w:val="00CA60E0"/>
    <w:rsid w:val="00CA671C"/>
    <w:rsid w:val="00CA6B21"/>
    <w:rsid w:val="00CA6C49"/>
    <w:rsid w:val="00CA714E"/>
    <w:rsid w:val="00CA736F"/>
    <w:rsid w:val="00CA747D"/>
    <w:rsid w:val="00CA7CC4"/>
    <w:rsid w:val="00CB112F"/>
    <w:rsid w:val="00CB1890"/>
    <w:rsid w:val="00CB1BDC"/>
    <w:rsid w:val="00CB1CAF"/>
    <w:rsid w:val="00CB1FD5"/>
    <w:rsid w:val="00CB2280"/>
    <w:rsid w:val="00CB2ECC"/>
    <w:rsid w:val="00CB311C"/>
    <w:rsid w:val="00CB4390"/>
    <w:rsid w:val="00CB548F"/>
    <w:rsid w:val="00CB5D65"/>
    <w:rsid w:val="00CB5E6B"/>
    <w:rsid w:val="00CB6098"/>
    <w:rsid w:val="00CB77B4"/>
    <w:rsid w:val="00CB7E70"/>
    <w:rsid w:val="00CC13B0"/>
    <w:rsid w:val="00CC1E7D"/>
    <w:rsid w:val="00CC2BE5"/>
    <w:rsid w:val="00CC3229"/>
    <w:rsid w:val="00CC4264"/>
    <w:rsid w:val="00CC4BBA"/>
    <w:rsid w:val="00CC537B"/>
    <w:rsid w:val="00CC5AF5"/>
    <w:rsid w:val="00CC5E73"/>
    <w:rsid w:val="00CC6176"/>
    <w:rsid w:val="00CC627D"/>
    <w:rsid w:val="00CC62F1"/>
    <w:rsid w:val="00CC6565"/>
    <w:rsid w:val="00CC67C1"/>
    <w:rsid w:val="00CC6B36"/>
    <w:rsid w:val="00CC6CFB"/>
    <w:rsid w:val="00CC72BD"/>
    <w:rsid w:val="00CC7DEB"/>
    <w:rsid w:val="00CD036D"/>
    <w:rsid w:val="00CD091B"/>
    <w:rsid w:val="00CD0A16"/>
    <w:rsid w:val="00CD0CCD"/>
    <w:rsid w:val="00CD1084"/>
    <w:rsid w:val="00CD1519"/>
    <w:rsid w:val="00CD1CD6"/>
    <w:rsid w:val="00CD2824"/>
    <w:rsid w:val="00CD3D11"/>
    <w:rsid w:val="00CD3FD8"/>
    <w:rsid w:val="00CD45E1"/>
    <w:rsid w:val="00CD4AD4"/>
    <w:rsid w:val="00CD4EBD"/>
    <w:rsid w:val="00CD5A37"/>
    <w:rsid w:val="00CD6239"/>
    <w:rsid w:val="00CD637D"/>
    <w:rsid w:val="00CD6C70"/>
    <w:rsid w:val="00CD71CC"/>
    <w:rsid w:val="00CD7C21"/>
    <w:rsid w:val="00CD7C2C"/>
    <w:rsid w:val="00CE0464"/>
    <w:rsid w:val="00CE04EE"/>
    <w:rsid w:val="00CE09DF"/>
    <w:rsid w:val="00CE13FE"/>
    <w:rsid w:val="00CE14DD"/>
    <w:rsid w:val="00CE1F0B"/>
    <w:rsid w:val="00CE2210"/>
    <w:rsid w:val="00CE2FF3"/>
    <w:rsid w:val="00CE325A"/>
    <w:rsid w:val="00CE545E"/>
    <w:rsid w:val="00CE5542"/>
    <w:rsid w:val="00CE61A9"/>
    <w:rsid w:val="00CE656F"/>
    <w:rsid w:val="00CE7B0A"/>
    <w:rsid w:val="00CE7D62"/>
    <w:rsid w:val="00CF00FD"/>
    <w:rsid w:val="00CF02AD"/>
    <w:rsid w:val="00CF05E2"/>
    <w:rsid w:val="00CF0F4E"/>
    <w:rsid w:val="00CF1B89"/>
    <w:rsid w:val="00CF2058"/>
    <w:rsid w:val="00CF2109"/>
    <w:rsid w:val="00CF2B03"/>
    <w:rsid w:val="00CF32B2"/>
    <w:rsid w:val="00CF3E37"/>
    <w:rsid w:val="00CF3FBA"/>
    <w:rsid w:val="00CF461A"/>
    <w:rsid w:val="00CF46AE"/>
    <w:rsid w:val="00CF5729"/>
    <w:rsid w:val="00CF5A04"/>
    <w:rsid w:val="00CF660C"/>
    <w:rsid w:val="00CF7396"/>
    <w:rsid w:val="00CF79D8"/>
    <w:rsid w:val="00D0107D"/>
    <w:rsid w:val="00D0159C"/>
    <w:rsid w:val="00D016CB"/>
    <w:rsid w:val="00D01BCB"/>
    <w:rsid w:val="00D025CF"/>
    <w:rsid w:val="00D02A59"/>
    <w:rsid w:val="00D02BB2"/>
    <w:rsid w:val="00D02EB3"/>
    <w:rsid w:val="00D03210"/>
    <w:rsid w:val="00D034F7"/>
    <w:rsid w:val="00D03AAC"/>
    <w:rsid w:val="00D03BC0"/>
    <w:rsid w:val="00D04DBB"/>
    <w:rsid w:val="00D10253"/>
    <w:rsid w:val="00D10668"/>
    <w:rsid w:val="00D10BD9"/>
    <w:rsid w:val="00D10D21"/>
    <w:rsid w:val="00D11058"/>
    <w:rsid w:val="00D11E04"/>
    <w:rsid w:val="00D11E79"/>
    <w:rsid w:val="00D11F18"/>
    <w:rsid w:val="00D12404"/>
    <w:rsid w:val="00D1287B"/>
    <w:rsid w:val="00D12E33"/>
    <w:rsid w:val="00D12F57"/>
    <w:rsid w:val="00D13412"/>
    <w:rsid w:val="00D148A8"/>
    <w:rsid w:val="00D14A16"/>
    <w:rsid w:val="00D15026"/>
    <w:rsid w:val="00D1546F"/>
    <w:rsid w:val="00D15B58"/>
    <w:rsid w:val="00D162C5"/>
    <w:rsid w:val="00D16322"/>
    <w:rsid w:val="00D172FD"/>
    <w:rsid w:val="00D178CE"/>
    <w:rsid w:val="00D2017F"/>
    <w:rsid w:val="00D2055E"/>
    <w:rsid w:val="00D20628"/>
    <w:rsid w:val="00D20B83"/>
    <w:rsid w:val="00D2124E"/>
    <w:rsid w:val="00D2187C"/>
    <w:rsid w:val="00D220A6"/>
    <w:rsid w:val="00D22A1A"/>
    <w:rsid w:val="00D23A79"/>
    <w:rsid w:val="00D23B49"/>
    <w:rsid w:val="00D242CA"/>
    <w:rsid w:val="00D24BFF"/>
    <w:rsid w:val="00D24C93"/>
    <w:rsid w:val="00D250AB"/>
    <w:rsid w:val="00D25E02"/>
    <w:rsid w:val="00D26353"/>
    <w:rsid w:val="00D265D5"/>
    <w:rsid w:val="00D268A2"/>
    <w:rsid w:val="00D26F56"/>
    <w:rsid w:val="00D2770E"/>
    <w:rsid w:val="00D27D10"/>
    <w:rsid w:val="00D308C9"/>
    <w:rsid w:val="00D30FA5"/>
    <w:rsid w:val="00D310D3"/>
    <w:rsid w:val="00D3151B"/>
    <w:rsid w:val="00D318FA"/>
    <w:rsid w:val="00D31A3B"/>
    <w:rsid w:val="00D3205F"/>
    <w:rsid w:val="00D3244A"/>
    <w:rsid w:val="00D32602"/>
    <w:rsid w:val="00D32DC3"/>
    <w:rsid w:val="00D32EFF"/>
    <w:rsid w:val="00D336E8"/>
    <w:rsid w:val="00D339A7"/>
    <w:rsid w:val="00D33AE3"/>
    <w:rsid w:val="00D34260"/>
    <w:rsid w:val="00D34653"/>
    <w:rsid w:val="00D346C2"/>
    <w:rsid w:val="00D34D0E"/>
    <w:rsid w:val="00D35048"/>
    <w:rsid w:val="00D35163"/>
    <w:rsid w:val="00D3573A"/>
    <w:rsid w:val="00D37574"/>
    <w:rsid w:val="00D378A5"/>
    <w:rsid w:val="00D37A2F"/>
    <w:rsid w:val="00D4195B"/>
    <w:rsid w:val="00D440C2"/>
    <w:rsid w:val="00D44F65"/>
    <w:rsid w:val="00D45334"/>
    <w:rsid w:val="00D45AAA"/>
    <w:rsid w:val="00D45ED5"/>
    <w:rsid w:val="00D460A7"/>
    <w:rsid w:val="00D460FC"/>
    <w:rsid w:val="00D46847"/>
    <w:rsid w:val="00D477B6"/>
    <w:rsid w:val="00D479CD"/>
    <w:rsid w:val="00D502F9"/>
    <w:rsid w:val="00D50D44"/>
    <w:rsid w:val="00D512BB"/>
    <w:rsid w:val="00D5177F"/>
    <w:rsid w:val="00D52110"/>
    <w:rsid w:val="00D5269B"/>
    <w:rsid w:val="00D52C6C"/>
    <w:rsid w:val="00D52E44"/>
    <w:rsid w:val="00D52F7C"/>
    <w:rsid w:val="00D5332A"/>
    <w:rsid w:val="00D5357E"/>
    <w:rsid w:val="00D53DEE"/>
    <w:rsid w:val="00D541F5"/>
    <w:rsid w:val="00D54B47"/>
    <w:rsid w:val="00D54D04"/>
    <w:rsid w:val="00D55CBB"/>
    <w:rsid w:val="00D55DD1"/>
    <w:rsid w:val="00D55F0A"/>
    <w:rsid w:val="00D577F6"/>
    <w:rsid w:val="00D57BF6"/>
    <w:rsid w:val="00D60B2D"/>
    <w:rsid w:val="00D613CB"/>
    <w:rsid w:val="00D61E3F"/>
    <w:rsid w:val="00D621FB"/>
    <w:rsid w:val="00D625C0"/>
    <w:rsid w:val="00D62AC4"/>
    <w:rsid w:val="00D62C8E"/>
    <w:rsid w:val="00D62D82"/>
    <w:rsid w:val="00D62D98"/>
    <w:rsid w:val="00D6382B"/>
    <w:rsid w:val="00D6398C"/>
    <w:rsid w:val="00D63B43"/>
    <w:rsid w:val="00D63E1E"/>
    <w:rsid w:val="00D63EA1"/>
    <w:rsid w:val="00D64297"/>
    <w:rsid w:val="00D65165"/>
    <w:rsid w:val="00D65437"/>
    <w:rsid w:val="00D65D9D"/>
    <w:rsid w:val="00D66F5B"/>
    <w:rsid w:val="00D6751E"/>
    <w:rsid w:val="00D67806"/>
    <w:rsid w:val="00D67CC6"/>
    <w:rsid w:val="00D67F5B"/>
    <w:rsid w:val="00D7007C"/>
    <w:rsid w:val="00D716E3"/>
    <w:rsid w:val="00D71912"/>
    <w:rsid w:val="00D72031"/>
    <w:rsid w:val="00D729C9"/>
    <w:rsid w:val="00D7426C"/>
    <w:rsid w:val="00D7442F"/>
    <w:rsid w:val="00D74850"/>
    <w:rsid w:val="00D75D11"/>
    <w:rsid w:val="00D75F18"/>
    <w:rsid w:val="00D75F60"/>
    <w:rsid w:val="00D76398"/>
    <w:rsid w:val="00D804A5"/>
    <w:rsid w:val="00D804EC"/>
    <w:rsid w:val="00D80A7C"/>
    <w:rsid w:val="00D810B6"/>
    <w:rsid w:val="00D81631"/>
    <w:rsid w:val="00D8182A"/>
    <w:rsid w:val="00D82119"/>
    <w:rsid w:val="00D82506"/>
    <w:rsid w:val="00D82D43"/>
    <w:rsid w:val="00D83032"/>
    <w:rsid w:val="00D83EF7"/>
    <w:rsid w:val="00D848BA"/>
    <w:rsid w:val="00D84BC8"/>
    <w:rsid w:val="00D84C2A"/>
    <w:rsid w:val="00D84C66"/>
    <w:rsid w:val="00D84D61"/>
    <w:rsid w:val="00D8629F"/>
    <w:rsid w:val="00D86C84"/>
    <w:rsid w:val="00D86D79"/>
    <w:rsid w:val="00D876AE"/>
    <w:rsid w:val="00D8781F"/>
    <w:rsid w:val="00D87963"/>
    <w:rsid w:val="00D916CA"/>
    <w:rsid w:val="00D9214E"/>
    <w:rsid w:val="00D92ACB"/>
    <w:rsid w:val="00D9351B"/>
    <w:rsid w:val="00D94C59"/>
    <w:rsid w:val="00D94C9C"/>
    <w:rsid w:val="00D954E0"/>
    <w:rsid w:val="00D956A5"/>
    <w:rsid w:val="00D9682A"/>
    <w:rsid w:val="00D96C83"/>
    <w:rsid w:val="00D96DFB"/>
    <w:rsid w:val="00D97F34"/>
    <w:rsid w:val="00DA03FF"/>
    <w:rsid w:val="00DA0B0D"/>
    <w:rsid w:val="00DA12CE"/>
    <w:rsid w:val="00DA14D8"/>
    <w:rsid w:val="00DA1BDA"/>
    <w:rsid w:val="00DA1F2B"/>
    <w:rsid w:val="00DA2034"/>
    <w:rsid w:val="00DA29F6"/>
    <w:rsid w:val="00DA433C"/>
    <w:rsid w:val="00DA43AB"/>
    <w:rsid w:val="00DA4F76"/>
    <w:rsid w:val="00DA65A2"/>
    <w:rsid w:val="00DA67FE"/>
    <w:rsid w:val="00DA6BA3"/>
    <w:rsid w:val="00DA6ED8"/>
    <w:rsid w:val="00DA7322"/>
    <w:rsid w:val="00DA79DB"/>
    <w:rsid w:val="00DA7A65"/>
    <w:rsid w:val="00DA7BDF"/>
    <w:rsid w:val="00DA7CD7"/>
    <w:rsid w:val="00DB0554"/>
    <w:rsid w:val="00DB0F3E"/>
    <w:rsid w:val="00DB1CB8"/>
    <w:rsid w:val="00DB1E16"/>
    <w:rsid w:val="00DB2D58"/>
    <w:rsid w:val="00DB2E6B"/>
    <w:rsid w:val="00DB326D"/>
    <w:rsid w:val="00DB3ADA"/>
    <w:rsid w:val="00DB3D35"/>
    <w:rsid w:val="00DB43ED"/>
    <w:rsid w:val="00DB47F4"/>
    <w:rsid w:val="00DB4D8A"/>
    <w:rsid w:val="00DB4D8E"/>
    <w:rsid w:val="00DB51BC"/>
    <w:rsid w:val="00DB5343"/>
    <w:rsid w:val="00DB57EE"/>
    <w:rsid w:val="00DB5996"/>
    <w:rsid w:val="00DB703A"/>
    <w:rsid w:val="00DB7199"/>
    <w:rsid w:val="00DB7C22"/>
    <w:rsid w:val="00DC054C"/>
    <w:rsid w:val="00DC076E"/>
    <w:rsid w:val="00DC0783"/>
    <w:rsid w:val="00DC0D60"/>
    <w:rsid w:val="00DC0F51"/>
    <w:rsid w:val="00DC1680"/>
    <w:rsid w:val="00DC17D6"/>
    <w:rsid w:val="00DC1CE1"/>
    <w:rsid w:val="00DC2073"/>
    <w:rsid w:val="00DC2E9D"/>
    <w:rsid w:val="00DC369F"/>
    <w:rsid w:val="00DC36E1"/>
    <w:rsid w:val="00DC4A05"/>
    <w:rsid w:val="00DC4E27"/>
    <w:rsid w:val="00DC4E5E"/>
    <w:rsid w:val="00DC5057"/>
    <w:rsid w:val="00DC56DC"/>
    <w:rsid w:val="00DC6571"/>
    <w:rsid w:val="00DC69E6"/>
    <w:rsid w:val="00DC6B1A"/>
    <w:rsid w:val="00DC753D"/>
    <w:rsid w:val="00DC77BD"/>
    <w:rsid w:val="00DC7D18"/>
    <w:rsid w:val="00DD09A0"/>
    <w:rsid w:val="00DD0C2C"/>
    <w:rsid w:val="00DD0FA7"/>
    <w:rsid w:val="00DD101A"/>
    <w:rsid w:val="00DD1539"/>
    <w:rsid w:val="00DD1857"/>
    <w:rsid w:val="00DD19F0"/>
    <w:rsid w:val="00DD1C24"/>
    <w:rsid w:val="00DD1FF7"/>
    <w:rsid w:val="00DD302A"/>
    <w:rsid w:val="00DD312D"/>
    <w:rsid w:val="00DD3C01"/>
    <w:rsid w:val="00DD44A1"/>
    <w:rsid w:val="00DD4D0B"/>
    <w:rsid w:val="00DD696A"/>
    <w:rsid w:val="00DD732B"/>
    <w:rsid w:val="00DD73E4"/>
    <w:rsid w:val="00DD7560"/>
    <w:rsid w:val="00DD79B7"/>
    <w:rsid w:val="00DD7A6B"/>
    <w:rsid w:val="00DD7FFD"/>
    <w:rsid w:val="00DE0D1A"/>
    <w:rsid w:val="00DE1CB9"/>
    <w:rsid w:val="00DE3142"/>
    <w:rsid w:val="00DE385E"/>
    <w:rsid w:val="00DE5383"/>
    <w:rsid w:val="00DE6B99"/>
    <w:rsid w:val="00DE716B"/>
    <w:rsid w:val="00DE7ADF"/>
    <w:rsid w:val="00DE7E7E"/>
    <w:rsid w:val="00DF1ED3"/>
    <w:rsid w:val="00DF2A11"/>
    <w:rsid w:val="00DF2F36"/>
    <w:rsid w:val="00DF3945"/>
    <w:rsid w:val="00DF3CFE"/>
    <w:rsid w:val="00DF4242"/>
    <w:rsid w:val="00DF4425"/>
    <w:rsid w:val="00DF4794"/>
    <w:rsid w:val="00DF4EA3"/>
    <w:rsid w:val="00DF52AF"/>
    <w:rsid w:val="00DF5923"/>
    <w:rsid w:val="00DF5BC3"/>
    <w:rsid w:val="00DF5C84"/>
    <w:rsid w:val="00DF659C"/>
    <w:rsid w:val="00DF6979"/>
    <w:rsid w:val="00E007E7"/>
    <w:rsid w:val="00E0235F"/>
    <w:rsid w:val="00E02C30"/>
    <w:rsid w:val="00E02DF4"/>
    <w:rsid w:val="00E031FB"/>
    <w:rsid w:val="00E040F3"/>
    <w:rsid w:val="00E041B1"/>
    <w:rsid w:val="00E049A5"/>
    <w:rsid w:val="00E04C05"/>
    <w:rsid w:val="00E04D71"/>
    <w:rsid w:val="00E0544B"/>
    <w:rsid w:val="00E05FC8"/>
    <w:rsid w:val="00E0680A"/>
    <w:rsid w:val="00E06D5D"/>
    <w:rsid w:val="00E07CA2"/>
    <w:rsid w:val="00E10109"/>
    <w:rsid w:val="00E10177"/>
    <w:rsid w:val="00E10AAF"/>
    <w:rsid w:val="00E114CD"/>
    <w:rsid w:val="00E115D5"/>
    <w:rsid w:val="00E11A44"/>
    <w:rsid w:val="00E11D9A"/>
    <w:rsid w:val="00E12446"/>
    <w:rsid w:val="00E12952"/>
    <w:rsid w:val="00E12D48"/>
    <w:rsid w:val="00E147C2"/>
    <w:rsid w:val="00E14BE8"/>
    <w:rsid w:val="00E14C7A"/>
    <w:rsid w:val="00E14F01"/>
    <w:rsid w:val="00E15525"/>
    <w:rsid w:val="00E15A92"/>
    <w:rsid w:val="00E16C68"/>
    <w:rsid w:val="00E16F58"/>
    <w:rsid w:val="00E17275"/>
    <w:rsid w:val="00E2057B"/>
    <w:rsid w:val="00E206BF"/>
    <w:rsid w:val="00E21BDD"/>
    <w:rsid w:val="00E21C0F"/>
    <w:rsid w:val="00E21D5E"/>
    <w:rsid w:val="00E21E0D"/>
    <w:rsid w:val="00E23A79"/>
    <w:rsid w:val="00E23ECB"/>
    <w:rsid w:val="00E24833"/>
    <w:rsid w:val="00E255FD"/>
    <w:rsid w:val="00E2574C"/>
    <w:rsid w:val="00E260DF"/>
    <w:rsid w:val="00E27993"/>
    <w:rsid w:val="00E27DCE"/>
    <w:rsid w:val="00E27E8D"/>
    <w:rsid w:val="00E3018B"/>
    <w:rsid w:val="00E3091C"/>
    <w:rsid w:val="00E309E1"/>
    <w:rsid w:val="00E314E7"/>
    <w:rsid w:val="00E31C0F"/>
    <w:rsid w:val="00E31D48"/>
    <w:rsid w:val="00E32680"/>
    <w:rsid w:val="00E32825"/>
    <w:rsid w:val="00E33081"/>
    <w:rsid w:val="00E33709"/>
    <w:rsid w:val="00E339F1"/>
    <w:rsid w:val="00E34FDD"/>
    <w:rsid w:val="00E3532F"/>
    <w:rsid w:val="00E354AB"/>
    <w:rsid w:val="00E36CB6"/>
    <w:rsid w:val="00E37370"/>
    <w:rsid w:val="00E40216"/>
    <w:rsid w:val="00E407FB"/>
    <w:rsid w:val="00E4131D"/>
    <w:rsid w:val="00E41867"/>
    <w:rsid w:val="00E41892"/>
    <w:rsid w:val="00E418F1"/>
    <w:rsid w:val="00E419EB"/>
    <w:rsid w:val="00E41A30"/>
    <w:rsid w:val="00E424B4"/>
    <w:rsid w:val="00E424DD"/>
    <w:rsid w:val="00E425F4"/>
    <w:rsid w:val="00E425F5"/>
    <w:rsid w:val="00E43C88"/>
    <w:rsid w:val="00E43ED3"/>
    <w:rsid w:val="00E44A5C"/>
    <w:rsid w:val="00E44C1B"/>
    <w:rsid w:val="00E45989"/>
    <w:rsid w:val="00E45B9E"/>
    <w:rsid w:val="00E46651"/>
    <w:rsid w:val="00E4677B"/>
    <w:rsid w:val="00E46A54"/>
    <w:rsid w:val="00E46DE5"/>
    <w:rsid w:val="00E46EF8"/>
    <w:rsid w:val="00E47133"/>
    <w:rsid w:val="00E47578"/>
    <w:rsid w:val="00E476EE"/>
    <w:rsid w:val="00E47F90"/>
    <w:rsid w:val="00E5043F"/>
    <w:rsid w:val="00E50573"/>
    <w:rsid w:val="00E5083D"/>
    <w:rsid w:val="00E50CEE"/>
    <w:rsid w:val="00E50F2C"/>
    <w:rsid w:val="00E513DC"/>
    <w:rsid w:val="00E5163C"/>
    <w:rsid w:val="00E52120"/>
    <w:rsid w:val="00E524E1"/>
    <w:rsid w:val="00E52896"/>
    <w:rsid w:val="00E52CA5"/>
    <w:rsid w:val="00E540E4"/>
    <w:rsid w:val="00E54345"/>
    <w:rsid w:val="00E54669"/>
    <w:rsid w:val="00E54800"/>
    <w:rsid w:val="00E54BD8"/>
    <w:rsid w:val="00E54F16"/>
    <w:rsid w:val="00E55335"/>
    <w:rsid w:val="00E55839"/>
    <w:rsid w:val="00E5645D"/>
    <w:rsid w:val="00E5653A"/>
    <w:rsid w:val="00E567E9"/>
    <w:rsid w:val="00E56CD5"/>
    <w:rsid w:val="00E5744D"/>
    <w:rsid w:val="00E57820"/>
    <w:rsid w:val="00E57C3E"/>
    <w:rsid w:val="00E600B2"/>
    <w:rsid w:val="00E61799"/>
    <w:rsid w:val="00E62424"/>
    <w:rsid w:val="00E630E7"/>
    <w:rsid w:val="00E632C2"/>
    <w:rsid w:val="00E632CD"/>
    <w:rsid w:val="00E64F4B"/>
    <w:rsid w:val="00E65478"/>
    <w:rsid w:val="00E65A1A"/>
    <w:rsid w:val="00E65ED6"/>
    <w:rsid w:val="00E6625A"/>
    <w:rsid w:val="00E6664A"/>
    <w:rsid w:val="00E66A7C"/>
    <w:rsid w:val="00E66AC4"/>
    <w:rsid w:val="00E66F61"/>
    <w:rsid w:val="00E70158"/>
    <w:rsid w:val="00E70861"/>
    <w:rsid w:val="00E709C4"/>
    <w:rsid w:val="00E70E79"/>
    <w:rsid w:val="00E70ED1"/>
    <w:rsid w:val="00E7141E"/>
    <w:rsid w:val="00E71496"/>
    <w:rsid w:val="00E72597"/>
    <w:rsid w:val="00E72898"/>
    <w:rsid w:val="00E72EE1"/>
    <w:rsid w:val="00E74E62"/>
    <w:rsid w:val="00E75221"/>
    <w:rsid w:val="00E767A1"/>
    <w:rsid w:val="00E76FD0"/>
    <w:rsid w:val="00E7779B"/>
    <w:rsid w:val="00E77A55"/>
    <w:rsid w:val="00E77D28"/>
    <w:rsid w:val="00E77F10"/>
    <w:rsid w:val="00E77FB0"/>
    <w:rsid w:val="00E806F2"/>
    <w:rsid w:val="00E80C65"/>
    <w:rsid w:val="00E80EEA"/>
    <w:rsid w:val="00E81173"/>
    <w:rsid w:val="00E829EF"/>
    <w:rsid w:val="00E82A79"/>
    <w:rsid w:val="00E82BF5"/>
    <w:rsid w:val="00E8359A"/>
    <w:rsid w:val="00E8426F"/>
    <w:rsid w:val="00E844C7"/>
    <w:rsid w:val="00E84AA5"/>
    <w:rsid w:val="00E84BC0"/>
    <w:rsid w:val="00E8521A"/>
    <w:rsid w:val="00E861C0"/>
    <w:rsid w:val="00E864D6"/>
    <w:rsid w:val="00E86AC5"/>
    <w:rsid w:val="00E87457"/>
    <w:rsid w:val="00E8790F"/>
    <w:rsid w:val="00E87C01"/>
    <w:rsid w:val="00E90FC5"/>
    <w:rsid w:val="00E91616"/>
    <w:rsid w:val="00E92FEA"/>
    <w:rsid w:val="00E934AC"/>
    <w:rsid w:val="00E93A28"/>
    <w:rsid w:val="00E93BF4"/>
    <w:rsid w:val="00E93F49"/>
    <w:rsid w:val="00E95156"/>
    <w:rsid w:val="00E953D7"/>
    <w:rsid w:val="00E95717"/>
    <w:rsid w:val="00E958C6"/>
    <w:rsid w:val="00E96608"/>
    <w:rsid w:val="00E97663"/>
    <w:rsid w:val="00E97CB1"/>
    <w:rsid w:val="00E97F29"/>
    <w:rsid w:val="00EA0501"/>
    <w:rsid w:val="00EA0A28"/>
    <w:rsid w:val="00EA1327"/>
    <w:rsid w:val="00EA1441"/>
    <w:rsid w:val="00EA1960"/>
    <w:rsid w:val="00EA1A1A"/>
    <w:rsid w:val="00EA2513"/>
    <w:rsid w:val="00EA2797"/>
    <w:rsid w:val="00EA325A"/>
    <w:rsid w:val="00EA367C"/>
    <w:rsid w:val="00EA3DC0"/>
    <w:rsid w:val="00EA542E"/>
    <w:rsid w:val="00EA5B11"/>
    <w:rsid w:val="00EA5C0C"/>
    <w:rsid w:val="00EA5D5B"/>
    <w:rsid w:val="00EA6015"/>
    <w:rsid w:val="00EA6213"/>
    <w:rsid w:val="00EA66E7"/>
    <w:rsid w:val="00EA6C14"/>
    <w:rsid w:val="00EA6EB6"/>
    <w:rsid w:val="00EA7019"/>
    <w:rsid w:val="00EA72F0"/>
    <w:rsid w:val="00EA7D73"/>
    <w:rsid w:val="00EB05EC"/>
    <w:rsid w:val="00EB0B05"/>
    <w:rsid w:val="00EB0C10"/>
    <w:rsid w:val="00EB0DE2"/>
    <w:rsid w:val="00EB112B"/>
    <w:rsid w:val="00EB1276"/>
    <w:rsid w:val="00EB19DE"/>
    <w:rsid w:val="00EB238D"/>
    <w:rsid w:val="00EB2656"/>
    <w:rsid w:val="00EB2E68"/>
    <w:rsid w:val="00EB34F7"/>
    <w:rsid w:val="00EB422E"/>
    <w:rsid w:val="00EB4F59"/>
    <w:rsid w:val="00EB5A4F"/>
    <w:rsid w:val="00EB5D26"/>
    <w:rsid w:val="00EB5F72"/>
    <w:rsid w:val="00EB621E"/>
    <w:rsid w:val="00EB635E"/>
    <w:rsid w:val="00EB67C1"/>
    <w:rsid w:val="00EB6E9C"/>
    <w:rsid w:val="00EB6EDD"/>
    <w:rsid w:val="00EB6FCC"/>
    <w:rsid w:val="00EB74B7"/>
    <w:rsid w:val="00EB75D8"/>
    <w:rsid w:val="00EC029D"/>
    <w:rsid w:val="00EC0593"/>
    <w:rsid w:val="00EC069E"/>
    <w:rsid w:val="00EC0FE9"/>
    <w:rsid w:val="00EC26F9"/>
    <w:rsid w:val="00EC27B0"/>
    <w:rsid w:val="00EC2CD0"/>
    <w:rsid w:val="00EC2DE3"/>
    <w:rsid w:val="00EC3103"/>
    <w:rsid w:val="00EC346D"/>
    <w:rsid w:val="00EC3EE3"/>
    <w:rsid w:val="00EC48B2"/>
    <w:rsid w:val="00EC51CC"/>
    <w:rsid w:val="00EC5B61"/>
    <w:rsid w:val="00EC6A36"/>
    <w:rsid w:val="00EC6D7E"/>
    <w:rsid w:val="00EC7020"/>
    <w:rsid w:val="00EC73DC"/>
    <w:rsid w:val="00EC75B8"/>
    <w:rsid w:val="00EC7676"/>
    <w:rsid w:val="00EC7AA4"/>
    <w:rsid w:val="00ED03D8"/>
    <w:rsid w:val="00ED0CD9"/>
    <w:rsid w:val="00ED14CD"/>
    <w:rsid w:val="00ED19FE"/>
    <w:rsid w:val="00ED1AFB"/>
    <w:rsid w:val="00ED1DF2"/>
    <w:rsid w:val="00ED2332"/>
    <w:rsid w:val="00ED25D0"/>
    <w:rsid w:val="00ED2C4E"/>
    <w:rsid w:val="00ED2F3B"/>
    <w:rsid w:val="00ED34ED"/>
    <w:rsid w:val="00ED3B8C"/>
    <w:rsid w:val="00ED3D13"/>
    <w:rsid w:val="00ED3E82"/>
    <w:rsid w:val="00ED4650"/>
    <w:rsid w:val="00ED473B"/>
    <w:rsid w:val="00ED47B9"/>
    <w:rsid w:val="00ED4DAD"/>
    <w:rsid w:val="00ED5223"/>
    <w:rsid w:val="00ED66E0"/>
    <w:rsid w:val="00ED6A9F"/>
    <w:rsid w:val="00ED6BE8"/>
    <w:rsid w:val="00ED72C4"/>
    <w:rsid w:val="00ED75AC"/>
    <w:rsid w:val="00ED79D3"/>
    <w:rsid w:val="00ED7D65"/>
    <w:rsid w:val="00EE0021"/>
    <w:rsid w:val="00EE0797"/>
    <w:rsid w:val="00EE1B3D"/>
    <w:rsid w:val="00EE20DB"/>
    <w:rsid w:val="00EE2150"/>
    <w:rsid w:val="00EE2592"/>
    <w:rsid w:val="00EE28E7"/>
    <w:rsid w:val="00EE2C62"/>
    <w:rsid w:val="00EE3D5A"/>
    <w:rsid w:val="00EE4056"/>
    <w:rsid w:val="00EE4A7A"/>
    <w:rsid w:val="00EE4AC1"/>
    <w:rsid w:val="00EE4DF9"/>
    <w:rsid w:val="00EE5367"/>
    <w:rsid w:val="00EE53AF"/>
    <w:rsid w:val="00EE5AF5"/>
    <w:rsid w:val="00EE5D74"/>
    <w:rsid w:val="00EE5E48"/>
    <w:rsid w:val="00EE603B"/>
    <w:rsid w:val="00EE6500"/>
    <w:rsid w:val="00EE707A"/>
    <w:rsid w:val="00EE797B"/>
    <w:rsid w:val="00EF0552"/>
    <w:rsid w:val="00EF09D2"/>
    <w:rsid w:val="00EF0D5B"/>
    <w:rsid w:val="00EF1552"/>
    <w:rsid w:val="00EF2C4B"/>
    <w:rsid w:val="00EF2DAD"/>
    <w:rsid w:val="00EF2DE0"/>
    <w:rsid w:val="00EF35FA"/>
    <w:rsid w:val="00EF49A4"/>
    <w:rsid w:val="00EF5150"/>
    <w:rsid w:val="00EF5936"/>
    <w:rsid w:val="00EF5988"/>
    <w:rsid w:val="00EF67DE"/>
    <w:rsid w:val="00EF7043"/>
    <w:rsid w:val="00EF7C45"/>
    <w:rsid w:val="00F00071"/>
    <w:rsid w:val="00F008F8"/>
    <w:rsid w:val="00F0133B"/>
    <w:rsid w:val="00F01BF7"/>
    <w:rsid w:val="00F01F89"/>
    <w:rsid w:val="00F020C2"/>
    <w:rsid w:val="00F02C58"/>
    <w:rsid w:val="00F02CBA"/>
    <w:rsid w:val="00F02F9F"/>
    <w:rsid w:val="00F030B1"/>
    <w:rsid w:val="00F03B63"/>
    <w:rsid w:val="00F04149"/>
    <w:rsid w:val="00F0417D"/>
    <w:rsid w:val="00F05571"/>
    <w:rsid w:val="00F060E8"/>
    <w:rsid w:val="00F0631E"/>
    <w:rsid w:val="00F07111"/>
    <w:rsid w:val="00F0753A"/>
    <w:rsid w:val="00F1006D"/>
    <w:rsid w:val="00F10339"/>
    <w:rsid w:val="00F10D46"/>
    <w:rsid w:val="00F10DB7"/>
    <w:rsid w:val="00F110C8"/>
    <w:rsid w:val="00F120B2"/>
    <w:rsid w:val="00F12604"/>
    <w:rsid w:val="00F12BC7"/>
    <w:rsid w:val="00F13915"/>
    <w:rsid w:val="00F13A19"/>
    <w:rsid w:val="00F13CAF"/>
    <w:rsid w:val="00F13EB2"/>
    <w:rsid w:val="00F14530"/>
    <w:rsid w:val="00F14AF6"/>
    <w:rsid w:val="00F14C89"/>
    <w:rsid w:val="00F14D71"/>
    <w:rsid w:val="00F14F24"/>
    <w:rsid w:val="00F15F75"/>
    <w:rsid w:val="00F160C0"/>
    <w:rsid w:val="00F16A50"/>
    <w:rsid w:val="00F17EAB"/>
    <w:rsid w:val="00F17FD5"/>
    <w:rsid w:val="00F21747"/>
    <w:rsid w:val="00F2183B"/>
    <w:rsid w:val="00F21A2D"/>
    <w:rsid w:val="00F223FB"/>
    <w:rsid w:val="00F22DFE"/>
    <w:rsid w:val="00F2329A"/>
    <w:rsid w:val="00F24154"/>
    <w:rsid w:val="00F252BB"/>
    <w:rsid w:val="00F252FA"/>
    <w:rsid w:val="00F25541"/>
    <w:rsid w:val="00F25773"/>
    <w:rsid w:val="00F26755"/>
    <w:rsid w:val="00F27003"/>
    <w:rsid w:val="00F27E7D"/>
    <w:rsid w:val="00F300A6"/>
    <w:rsid w:val="00F31190"/>
    <w:rsid w:val="00F31C6D"/>
    <w:rsid w:val="00F31DA9"/>
    <w:rsid w:val="00F3215A"/>
    <w:rsid w:val="00F3219B"/>
    <w:rsid w:val="00F322F0"/>
    <w:rsid w:val="00F32ABC"/>
    <w:rsid w:val="00F33318"/>
    <w:rsid w:val="00F3347B"/>
    <w:rsid w:val="00F334DD"/>
    <w:rsid w:val="00F34F6A"/>
    <w:rsid w:val="00F3517D"/>
    <w:rsid w:val="00F356FF"/>
    <w:rsid w:val="00F360EA"/>
    <w:rsid w:val="00F36966"/>
    <w:rsid w:val="00F36AD5"/>
    <w:rsid w:val="00F375CD"/>
    <w:rsid w:val="00F376A4"/>
    <w:rsid w:val="00F377F7"/>
    <w:rsid w:val="00F40107"/>
    <w:rsid w:val="00F40883"/>
    <w:rsid w:val="00F40E78"/>
    <w:rsid w:val="00F41002"/>
    <w:rsid w:val="00F4160B"/>
    <w:rsid w:val="00F4189E"/>
    <w:rsid w:val="00F42EAB"/>
    <w:rsid w:val="00F432E3"/>
    <w:rsid w:val="00F436FD"/>
    <w:rsid w:val="00F43A60"/>
    <w:rsid w:val="00F43CE9"/>
    <w:rsid w:val="00F43E5B"/>
    <w:rsid w:val="00F441F0"/>
    <w:rsid w:val="00F44B22"/>
    <w:rsid w:val="00F451F2"/>
    <w:rsid w:val="00F460BE"/>
    <w:rsid w:val="00F4625B"/>
    <w:rsid w:val="00F46293"/>
    <w:rsid w:val="00F467E1"/>
    <w:rsid w:val="00F46A28"/>
    <w:rsid w:val="00F46BD5"/>
    <w:rsid w:val="00F4771A"/>
    <w:rsid w:val="00F50052"/>
    <w:rsid w:val="00F5038E"/>
    <w:rsid w:val="00F5080B"/>
    <w:rsid w:val="00F50E2B"/>
    <w:rsid w:val="00F51902"/>
    <w:rsid w:val="00F52428"/>
    <w:rsid w:val="00F52486"/>
    <w:rsid w:val="00F52DEB"/>
    <w:rsid w:val="00F53568"/>
    <w:rsid w:val="00F5364E"/>
    <w:rsid w:val="00F53E63"/>
    <w:rsid w:val="00F53F52"/>
    <w:rsid w:val="00F548FC"/>
    <w:rsid w:val="00F549D5"/>
    <w:rsid w:val="00F54DB7"/>
    <w:rsid w:val="00F54FFE"/>
    <w:rsid w:val="00F55334"/>
    <w:rsid w:val="00F55448"/>
    <w:rsid w:val="00F5558D"/>
    <w:rsid w:val="00F5589F"/>
    <w:rsid w:val="00F568CB"/>
    <w:rsid w:val="00F568D0"/>
    <w:rsid w:val="00F56DC9"/>
    <w:rsid w:val="00F57886"/>
    <w:rsid w:val="00F57B16"/>
    <w:rsid w:val="00F57BF1"/>
    <w:rsid w:val="00F57C4B"/>
    <w:rsid w:val="00F60030"/>
    <w:rsid w:val="00F606F3"/>
    <w:rsid w:val="00F60848"/>
    <w:rsid w:val="00F61266"/>
    <w:rsid w:val="00F613E3"/>
    <w:rsid w:val="00F617D4"/>
    <w:rsid w:val="00F61858"/>
    <w:rsid w:val="00F623B1"/>
    <w:rsid w:val="00F626CE"/>
    <w:rsid w:val="00F62F2D"/>
    <w:rsid w:val="00F62FF1"/>
    <w:rsid w:val="00F63059"/>
    <w:rsid w:val="00F647F7"/>
    <w:rsid w:val="00F65532"/>
    <w:rsid w:val="00F659A1"/>
    <w:rsid w:val="00F66630"/>
    <w:rsid w:val="00F67AA9"/>
    <w:rsid w:val="00F67F10"/>
    <w:rsid w:val="00F7046A"/>
    <w:rsid w:val="00F705B8"/>
    <w:rsid w:val="00F7080D"/>
    <w:rsid w:val="00F713F9"/>
    <w:rsid w:val="00F7209A"/>
    <w:rsid w:val="00F72E80"/>
    <w:rsid w:val="00F73173"/>
    <w:rsid w:val="00F73970"/>
    <w:rsid w:val="00F73B86"/>
    <w:rsid w:val="00F73CDE"/>
    <w:rsid w:val="00F73EF8"/>
    <w:rsid w:val="00F73F14"/>
    <w:rsid w:val="00F74089"/>
    <w:rsid w:val="00F74661"/>
    <w:rsid w:val="00F74A9C"/>
    <w:rsid w:val="00F754E2"/>
    <w:rsid w:val="00F76660"/>
    <w:rsid w:val="00F766AD"/>
    <w:rsid w:val="00F76947"/>
    <w:rsid w:val="00F77394"/>
    <w:rsid w:val="00F77CBC"/>
    <w:rsid w:val="00F77FF6"/>
    <w:rsid w:val="00F804E1"/>
    <w:rsid w:val="00F80B3E"/>
    <w:rsid w:val="00F81544"/>
    <w:rsid w:val="00F816EC"/>
    <w:rsid w:val="00F81ADA"/>
    <w:rsid w:val="00F81F4E"/>
    <w:rsid w:val="00F81F66"/>
    <w:rsid w:val="00F82BFD"/>
    <w:rsid w:val="00F82C23"/>
    <w:rsid w:val="00F82DD1"/>
    <w:rsid w:val="00F82F99"/>
    <w:rsid w:val="00F8371A"/>
    <w:rsid w:val="00F83EDC"/>
    <w:rsid w:val="00F83F4A"/>
    <w:rsid w:val="00F8401A"/>
    <w:rsid w:val="00F842B8"/>
    <w:rsid w:val="00F8443D"/>
    <w:rsid w:val="00F84B92"/>
    <w:rsid w:val="00F8565B"/>
    <w:rsid w:val="00F85D65"/>
    <w:rsid w:val="00F8651B"/>
    <w:rsid w:val="00F86B5F"/>
    <w:rsid w:val="00F86C76"/>
    <w:rsid w:val="00F86EB5"/>
    <w:rsid w:val="00F870BA"/>
    <w:rsid w:val="00F87146"/>
    <w:rsid w:val="00F878B5"/>
    <w:rsid w:val="00F87D0F"/>
    <w:rsid w:val="00F87D2F"/>
    <w:rsid w:val="00F87E47"/>
    <w:rsid w:val="00F9023C"/>
    <w:rsid w:val="00F90B7D"/>
    <w:rsid w:val="00F9148C"/>
    <w:rsid w:val="00F91A88"/>
    <w:rsid w:val="00F92877"/>
    <w:rsid w:val="00F935AD"/>
    <w:rsid w:val="00F93AD2"/>
    <w:rsid w:val="00F9409B"/>
    <w:rsid w:val="00F948F9"/>
    <w:rsid w:val="00F9491F"/>
    <w:rsid w:val="00F94B2C"/>
    <w:rsid w:val="00F95470"/>
    <w:rsid w:val="00F959D7"/>
    <w:rsid w:val="00F95AA2"/>
    <w:rsid w:val="00F965EF"/>
    <w:rsid w:val="00F9768F"/>
    <w:rsid w:val="00F979CE"/>
    <w:rsid w:val="00F97CED"/>
    <w:rsid w:val="00F97D3F"/>
    <w:rsid w:val="00F97E37"/>
    <w:rsid w:val="00FA0012"/>
    <w:rsid w:val="00FA09F4"/>
    <w:rsid w:val="00FA1A14"/>
    <w:rsid w:val="00FA2DA4"/>
    <w:rsid w:val="00FA3F49"/>
    <w:rsid w:val="00FA4409"/>
    <w:rsid w:val="00FA515B"/>
    <w:rsid w:val="00FA5164"/>
    <w:rsid w:val="00FA5D81"/>
    <w:rsid w:val="00FA5EEF"/>
    <w:rsid w:val="00FA5FC1"/>
    <w:rsid w:val="00FA6170"/>
    <w:rsid w:val="00FA6B86"/>
    <w:rsid w:val="00FA6FBD"/>
    <w:rsid w:val="00FA79D0"/>
    <w:rsid w:val="00FB035A"/>
    <w:rsid w:val="00FB05BF"/>
    <w:rsid w:val="00FB13AD"/>
    <w:rsid w:val="00FB1FF2"/>
    <w:rsid w:val="00FB2242"/>
    <w:rsid w:val="00FB3416"/>
    <w:rsid w:val="00FB346A"/>
    <w:rsid w:val="00FB38C3"/>
    <w:rsid w:val="00FB4BA8"/>
    <w:rsid w:val="00FB5BB5"/>
    <w:rsid w:val="00FB5C8B"/>
    <w:rsid w:val="00FB5FC0"/>
    <w:rsid w:val="00FB61E1"/>
    <w:rsid w:val="00FB70BB"/>
    <w:rsid w:val="00FC0567"/>
    <w:rsid w:val="00FC071E"/>
    <w:rsid w:val="00FC07F4"/>
    <w:rsid w:val="00FC1F93"/>
    <w:rsid w:val="00FC2982"/>
    <w:rsid w:val="00FC29EC"/>
    <w:rsid w:val="00FC3093"/>
    <w:rsid w:val="00FC360D"/>
    <w:rsid w:val="00FC3763"/>
    <w:rsid w:val="00FC397F"/>
    <w:rsid w:val="00FC3AA7"/>
    <w:rsid w:val="00FC436B"/>
    <w:rsid w:val="00FC597F"/>
    <w:rsid w:val="00FC5D4D"/>
    <w:rsid w:val="00FC5E6A"/>
    <w:rsid w:val="00FC61CD"/>
    <w:rsid w:val="00FC6248"/>
    <w:rsid w:val="00FD08E3"/>
    <w:rsid w:val="00FD0943"/>
    <w:rsid w:val="00FD2F83"/>
    <w:rsid w:val="00FD3C30"/>
    <w:rsid w:val="00FD421C"/>
    <w:rsid w:val="00FD4E64"/>
    <w:rsid w:val="00FD4F38"/>
    <w:rsid w:val="00FD5B8B"/>
    <w:rsid w:val="00FD7350"/>
    <w:rsid w:val="00FD7BEE"/>
    <w:rsid w:val="00FD7DA7"/>
    <w:rsid w:val="00FE09B7"/>
    <w:rsid w:val="00FE2076"/>
    <w:rsid w:val="00FE2524"/>
    <w:rsid w:val="00FE270F"/>
    <w:rsid w:val="00FE2ECA"/>
    <w:rsid w:val="00FE2F23"/>
    <w:rsid w:val="00FE35CE"/>
    <w:rsid w:val="00FE367F"/>
    <w:rsid w:val="00FE3A3E"/>
    <w:rsid w:val="00FE434D"/>
    <w:rsid w:val="00FE4490"/>
    <w:rsid w:val="00FE4955"/>
    <w:rsid w:val="00FE5424"/>
    <w:rsid w:val="00FE5676"/>
    <w:rsid w:val="00FE63B1"/>
    <w:rsid w:val="00FE6531"/>
    <w:rsid w:val="00FE6C06"/>
    <w:rsid w:val="00FF07D9"/>
    <w:rsid w:val="00FF0A70"/>
    <w:rsid w:val="00FF0F52"/>
    <w:rsid w:val="00FF19A0"/>
    <w:rsid w:val="00FF25F8"/>
    <w:rsid w:val="00FF27A1"/>
    <w:rsid w:val="00FF2966"/>
    <w:rsid w:val="00FF34A8"/>
    <w:rsid w:val="00FF4CCE"/>
    <w:rsid w:val="00FF4D25"/>
    <w:rsid w:val="00FF4F95"/>
    <w:rsid w:val="00FF50FD"/>
    <w:rsid w:val="00FF591A"/>
    <w:rsid w:val="00FF6022"/>
    <w:rsid w:val="00FF63F9"/>
    <w:rsid w:val="00FF64B5"/>
    <w:rsid w:val="00FF67D5"/>
    <w:rsid w:val="00FF6F64"/>
    <w:rsid w:val="00FF79F9"/>
    <w:rsid w:val="00FF7B14"/>
    <w:rsid w:val="00FF7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mso-width-relative:margin;mso-height-relative:margin;v-text-anchor:middle" o:allowincell="f" fillcolor="none [3212]" strokecolor="none [2408]">
      <v:fill color="none [3212]"/>
      <v:stroke color="none [2408]" weight="1pt"/>
      <v:imagedata embosscolor="shadow add(51)"/>
      <v:shadow type="emboss" color="none [2732]" color2="shadow add(102)" offset="3pt,3pt"/>
      <o:extrusion v:ext="view" backdepth="0" color="none [1343]" rotationangle="25,25" viewpoint="0,0" viewpointorigin="0,0" skewangle="0" skewamt="0" lightposition="-50000,-50000" lightposition2="50000"/>
      <v:textbox inset="16.56pt,7.2pt,16.56pt,7.2pt"/>
      <o:colormru v:ext="edit" colors="#ddd"/>
    </o:shapedefaults>
    <o:shapelayout v:ext="edit">
      <o:idmap v:ext="edit" data="2"/>
    </o:shapelayout>
  </w:shapeDefaults>
  <w:decimalSymbol w:val=","/>
  <w:listSeparator w:val=";"/>
  <w14:docId w14:val="4D4FD1AE"/>
  <w15:docId w15:val="{77E153E8-7FB4-43B2-B2E3-A8B6FCFC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AA"/>
    <w:pPr>
      <w:spacing w:line="312" w:lineRule="auto"/>
      <w:jc w:val="both"/>
    </w:pPr>
    <w:rPr>
      <w:rFonts w:ascii="Arial" w:hAnsi="Arial"/>
      <w:sz w:val="22"/>
    </w:rPr>
  </w:style>
  <w:style w:type="paragraph" w:styleId="Ttulo1">
    <w:name w:val="heading 1"/>
    <w:basedOn w:val="Prrafodelista"/>
    <w:next w:val="Normal"/>
    <w:link w:val="Ttulo1Car"/>
    <w:uiPriority w:val="9"/>
    <w:qFormat/>
    <w:rsid w:val="00D1546F"/>
    <w:pPr>
      <w:numPr>
        <w:numId w:val="11"/>
      </w:numPr>
      <w:outlineLvl w:val="0"/>
    </w:pPr>
    <w:rPr>
      <w:b/>
      <w:sz w:val="24"/>
    </w:rPr>
  </w:style>
  <w:style w:type="paragraph" w:styleId="Ttulo2">
    <w:name w:val="heading 2"/>
    <w:basedOn w:val="Ttulo1"/>
    <w:next w:val="Normal"/>
    <w:link w:val="Ttulo2Car"/>
    <w:uiPriority w:val="9"/>
    <w:qFormat/>
    <w:rsid w:val="002C08BC"/>
    <w:pPr>
      <w:keepNext/>
      <w:numPr>
        <w:ilvl w:val="1"/>
      </w:numPr>
      <w:spacing w:before="360"/>
      <w:outlineLvl w:val="1"/>
    </w:pPr>
    <w:rPr>
      <w:sz w:val="20"/>
      <w:szCs w:val="24"/>
    </w:rPr>
  </w:style>
  <w:style w:type="paragraph" w:styleId="Ttulo3">
    <w:name w:val="heading 3"/>
    <w:basedOn w:val="Normal"/>
    <w:next w:val="Normal"/>
    <w:link w:val="Ttulo3Car"/>
    <w:qFormat/>
    <w:rsid w:val="007778C4"/>
    <w:pPr>
      <w:keepNext/>
      <w:numPr>
        <w:ilvl w:val="2"/>
        <w:numId w:val="11"/>
      </w:numPr>
      <w:tabs>
        <w:tab w:val="left" w:pos="567"/>
      </w:tabs>
      <w:spacing w:before="240" w:after="120"/>
      <w:outlineLvl w:val="2"/>
    </w:pPr>
    <w:rPr>
      <w:b/>
      <w:i/>
    </w:rPr>
  </w:style>
  <w:style w:type="paragraph" w:styleId="Ttulo4">
    <w:name w:val="heading 4"/>
    <w:basedOn w:val="Normal"/>
    <w:next w:val="Normal"/>
    <w:link w:val="Ttulo4Car"/>
    <w:qFormat/>
    <w:rsid w:val="00A02B92"/>
    <w:pPr>
      <w:keepNext/>
      <w:numPr>
        <w:ilvl w:val="3"/>
        <w:numId w:val="11"/>
      </w:numPr>
      <w:spacing w:before="120" w:after="120"/>
      <w:outlineLvl w:val="3"/>
    </w:pPr>
    <w:rPr>
      <w:b/>
    </w:rPr>
  </w:style>
  <w:style w:type="paragraph" w:styleId="Ttulo5">
    <w:name w:val="heading 5"/>
    <w:aliases w:val="Sub-sub-subaptdo,3.1.1.1.1.Título 5"/>
    <w:basedOn w:val="Normal"/>
    <w:next w:val="Normal"/>
    <w:link w:val="Ttulo5Car"/>
    <w:qFormat/>
    <w:rsid w:val="00A02B92"/>
    <w:pPr>
      <w:keepNext/>
      <w:numPr>
        <w:ilvl w:val="4"/>
        <w:numId w:val="7"/>
      </w:numPr>
      <w:outlineLvl w:val="4"/>
    </w:pPr>
    <w:rPr>
      <w:sz w:val="28"/>
    </w:rPr>
  </w:style>
  <w:style w:type="paragraph" w:styleId="Ttulo6">
    <w:name w:val="heading 6"/>
    <w:aliases w:val="Normal Título 2"/>
    <w:basedOn w:val="Normal"/>
    <w:next w:val="Normal"/>
    <w:link w:val="Ttulo6Car"/>
    <w:qFormat/>
    <w:rsid w:val="00A02B92"/>
    <w:pPr>
      <w:numPr>
        <w:ilvl w:val="5"/>
        <w:numId w:val="7"/>
      </w:numPr>
      <w:spacing w:before="240" w:after="60"/>
      <w:outlineLvl w:val="5"/>
    </w:pPr>
    <w:rPr>
      <w:b/>
    </w:rPr>
  </w:style>
  <w:style w:type="paragraph" w:styleId="Ttulo7">
    <w:name w:val="heading 7"/>
    <w:basedOn w:val="Normal"/>
    <w:next w:val="Normal"/>
    <w:link w:val="Ttulo7Car"/>
    <w:qFormat/>
    <w:rsid w:val="00A02B92"/>
    <w:pPr>
      <w:numPr>
        <w:ilvl w:val="6"/>
        <w:numId w:val="7"/>
      </w:numPr>
      <w:spacing w:before="240" w:after="60"/>
      <w:outlineLvl w:val="6"/>
    </w:pPr>
    <w:rPr>
      <w:sz w:val="24"/>
    </w:rPr>
  </w:style>
  <w:style w:type="paragraph" w:styleId="Ttulo8">
    <w:name w:val="heading 8"/>
    <w:aliases w:val="*"/>
    <w:basedOn w:val="Normal"/>
    <w:next w:val="Normal"/>
    <w:link w:val="Ttulo8Car"/>
    <w:qFormat/>
    <w:rsid w:val="00A02B92"/>
    <w:pPr>
      <w:numPr>
        <w:ilvl w:val="7"/>
        <w:numId w:val="7"/>
      </w:numPr>
      <w:spacing w:before="240" w:after="60"/>
      <w:outlineLvl w:val="7"/>
    </w:pPr>
    <w:rPr>
      <w:i/>
      <w:sz w:val="24"/>
    </w:rPr>
  </w:style>
  <w:style w:type="paragraph" w:styleId="Ttulo9">
    <w:name w:val="heading 9"/>
    <w:basedOn w:val="Normal"/>
    <w:next w:val="Normal"/>
    <w:link w:val="Ttulo9Car"/>
    <w:qFormat/>
    <w:rsid w:val="00A02B92"/>
    <w:pPr>
      <w:numPr>
        <w:ilvl w:val="8"/>
        <w:numId w:val="7"/>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A02B92"/>
    <w:pPr>
      <w:numPr>
        <w:numId w:val="8"/>
      </w:numPr>
      <w:tabs>
        <w:tab w:val="clear" w:pos="720"/>
        <w:tab w:val="num" w:pos="360"/>
      </w:tabs>
      <w:spacing w:line="360" w:lineRule="auto"/>
      <w:ind w:left="0" w:firstLine="0"/>
    </w:pPr>
    <w:rPr>
      <w:sz w:val="24"/>
    </w:rPr>
  </w:style>
  <w:style w:type="paragraph" w:styleId="Listaconnmeros">
    <w:name w:val="List Number"/>
    <w:basedOn w:val="Normal"/>
    <w:semiHidden/>
    <w:rsid w:val="00A02B92"/>
    <w:pPr>
      <w:numPr>
        <w:numId w:val="1"/>
      </w:numPr>
      <w:tabs>
        <w:tab w:val="clear" w:pos="502"/>
        <w:tab w:val="num" w:pos="567"/>
      </w:tabs>
      <w:suppressAutoHyphens/>
      <w:spacing w:before="120" w:after="120" w:line="288" w:lineRule="auto"/>
      <w:ind w:left="567" w:hanging="567"/>
    </w:pPr>
    <w:rPr>
      <w:sz w:val="24"/>
    </w:rPr>
  </w:style>
  <w:style w:type="paragraph" w:styleId="Sangra2detindependiente">
    <w:name w:val="Body Text Indent 2"/>
    <w:basedOn w:val="Normal"/>
    <w:link w:val="Sangra2detindependienteCar"/>
    <w:semiHidden/>
    <w:rsid w:val="00A02B92"/>
    <w:pPr>
      <w:numPr>
        <w:numId w:val="2"/>
      </w:numPr>
      <w:tabs>
        <w:tab w:val="clear" w:pos="360"/>
      </w:tabs>
      <w:suppressAutoHyphens/>
      <w:spacing w:before="120" w:after="120" w:line="288" w:lineRule="auto"/>
      <w:ind w:left="360" w:hanging="360"/>
    </w:pPr>
    <w:rPr>
      <w:sz w:val="24"/>
      <w:lang w:val="es-ES_tradnl"/>
    </w:rPr>
  </w:style>
  <w:style w:type="paragraph" w:styleId="Sangra3detindependiente">
    <w:name w:val="Body Text Indent 3"/>
    <w:basedOn w:val="Normal"/>
    <w:link w:val="Sangra3detindependienteCar"/>
    <w:semiHidden/>
    <w:rsid w:val="00A02B92"/>
    <w:pPr>
      <w:numPr>
        <w:numId w:val="4"/>
      </w:numPr>
      <w:tabs>
        <w:tab w:val="left" w:pos="567"/>
      </w:tabs>
      <w:suppressAutoHyphens/>
      <w:spacing w:before="120" w:after="120" w:line="288" w:lineRule="auto"/>
      <w:ind w:left="0" w:firstLine="0"/>
    </w:pPr>
    <w:rPr>
      <w:sz w:val="24"/>
    </w:rPr>
  </w:style>
  <w:style w:type="paragraph" w:customStyle="1" w:styleId="SangraXdetindependiente">
    <w:name w:val="Sangría X de t. independiente"/>
    <w:basedOn w:val="Estilo1"/>
    <w:autoRedefine/>
    <w:rsid w:val="00A02B92"/>
    <w:pPr>
      <w:numPr>
        <w:numId w:val="3"/>
      </w:numPr>
      <w:tabs>
        <w:tab w:val="left" w:pos="567"/>
      </w:tabs>
      <w:suppressAutoHyphens/>
      <w:spacing w:before="120" w:after="400" w:line="288" w:lineRule="auto"/>
      <w:ind w:left="902" w:firstLine="516"/>
    </w:pPr>
  </w:style>
  <w:style w:type="paragraph" w:customStyle="1" w:styleId="Estilo1">
    <w:name w:val="Estilo1"/>
    <w:basedOn w:val="Normal"/>
    <w:rsid w:val="00A02B92"/>
    <w:pPr>
      <w:spacing w:before="240" w:after="60"/>
      <w:ind w:left="902" w:firstLine="516"/>
    </w:pPr>
    <w:rPr>
      <w:sz w:val="24"/>
      <w:lang w:val="es-ES_tradnl"/>
    </w:rPr>
  </w:style>
  <w:style w:type="paragraph" w:customStyle="1" w:styleId="Lista1">
    <w:name w:val="Lista1"/>
    <w:basedOn w:val="Normal"/>
    <w:rsid w:val="00A02B92"/>
    <w:pPr>
      <w:numPr>
        <w:numId w:val="5"/>
      </w:numPr>
      <w:spacing w:before="80" w:after="120"/>
    </w:pPr>
    <w:rPr>
      <w:sz w:val="24"/>
      <w:lang w:val="es-ES_tradnl"/>
    </w:rPr>
  </w:style>
  <w:style w:type="paragraph" w:customStyle="1" w:styleId="ListaN2">
    <w:name w:val="Lista_N2"/>
    <w:basedOn w:val="Lista"/>
    <w:rsid w:val="00A02B92"/>
    <w:pPr>
      <w:numPr>
        <w:numId w:val="6"/>
      </w:numPr>
      <w:spacing w:before="60" w:after="60"/>
    </w:pPr>
  </w:style>
  <w:style w:type="paragraph" w:styleId="Lista">
    <w:name w:val="List"/>
    <w:basedOn w:val="Normal"/>
    <w:semiHidden/>
    <w:rsid w:val="00A02B92"/>
    <w:pPr>
      <w:tabs>
        <w:tab w:val="left" w:pos="567"/>
      </w:tabs>
      <w:suppressAutoHyphens/>
      <w:spacing w:before="120" w:after="120" w:line="288" w:lineRule="auto"/>
      <w:ind w:left="283" w:hanging="283"/>
    </w:pPr>
    <w:rPr>
      <w:sz w:val="24"/>
    </w:rPr>
  </w:style>
  <w:style w:type="paragraph" w:customStyle="1" w:styleId="VietasSeccionesyapartados1ernivel">
    <w:name w:val="Viñetas Secciones y apartados 1er nivel"/>
    <w:basedOn w:val="Normal"/>
    <w:next w:val="Estilo2"/>
    <w:rsid w:val="00A02B92"/>
    <w:pPr>
      <w:numPr>
        <w:numId w:val="9"/>
      </w:numPr>
      <w:overflowPunct w:val="0"/>
      <w:autoSpaceDE w:val="0"/>
      <w:autoSpaceDN w:val="0"/>
      <w:adjustRightInd w:val="0"/>
      <w:textAlignment w:val="baseline"/>
    </w:pPr>
    <w:rPr>
      <w:noProof/>
      <w:sz w:val="24"/>
    </w:rPr>
  </w:style>
  <w:style w:type="paragraph" w:customStyle="1" w:styleId="anexo">
    <w:name w:val="anexo"/>
    <w:basedOn w:val="Ttulo3"/>
    <w:rsid w:val="00A02B92"/>
    <w:pPr>
      <w:numPr>
        <w:ilvl w:val="0"/>
        <w:numId w:val="0"/>
      </w:numPr>
      <w:spacing w:line="360" w:lineRule="auto"/>
    </w:pPr>
    <w:rPr>
      <w:smallCaps/>
    </w:rPr>
  </w:style>
  <w:style w:type="paragraph" w:customStyle="1" w:styleId="Vietassubapartados1ernivel">
    <w:name w:val="Viñetas subapartados 1 er nivel"/>
    <w:basedOn w:val="Normal"/>
    <w:rsid w:val="00A02B92"/>
    <w:pPr>
      <w:numPr>
        <w:numId w:val="10"/>
      </w:numPr>
    </w:pPr>
    <w:rPr>
      <w:sz w:val="24"/>
    </w:rPr>
  </w:style>
  <w:style w:type="paragraph" w:styleId="Encabezado">
    <w:name w:val="header"/>
    <w:basedOn w:val="Normal"/>
    <w:link w:val="EncabezadoCar"/>
    <w:rsid w:val="00A02B92"/>
    <w:pPr>
      <w:spacing w:line="240" w:lineRule="auto"/>
      <w:jc w:val="right"/>
    </w:pPr>
  </w:style>
  <w:style w:type="paragraph" w:styleId="Piedepgina">
    <w:name w:val="footer"/>
    <w:basedOn w:val="Normal"/>
    <w:link w:val="PiedepginaCar"/>
    <w:rsid w:val="00A02B92"/>
    <w:pPr>
      <w:tabs>
        <w:tab w:val="center" w:pos="4252"/>
        <w:tab w:val="right" w:pos="8504"/>
      </w:tabs>
    </w:pPr>
    <w:rPr>
      <w:sz w:val="24"/>
    </w:rPr>
  </w:style>
  <w:style w:type="paragraph" w:styleId="Textoindependiente">
    <w:name w:val="Body Text"/>
    <w:basedOn w:val="Normal"/>
    <w:link w:val="TextoindependienteCar"/>
    <w:semiHidden/>
    <w:rsid w:val="00A02B92"/>
    <w:pPr>
      <w:spacing w:before="60"/>
      <w:jc w:val="center"/>
    </w:pPr>
    <w:rPr>
      <w:sz w:val="16"/>
      <w:lang w:val="es-ES_tradnl"/>
    </w:rPr>
  </w:style>
  <w:style w:type="paragraph" w:styleId="Textodebloque">
    <w:name w:val="Block Text"/>
    <w:basedOn w:val="Normal"/>
    <w:semiHidden/>
    <w:rsid w:val="00A02B92"/>
    <w:pPr>
      <w:ind w:left="302" w:right="112"/>
      <w:jc w:val="center"/>
    </w:pPr>
    <w:rPr>
      <w:rFonts w:ascii="Arial Narrow" w:hAnsi="Arial Narrow"/>
      <w:b/>
      <w:snapToGrid w:val="0"/>
      <w:color w:val="000000"/>
      <w:sz w:val="16"/>
      <w:lang w:val="es-ES_tradnl"/>
    </w:rPr>
  </w:style>
  <w:style w:type="paragraph" w:styleId="Sangradetextonormal">
    <w:name w:val="Body Text Indent"/>
    <w:basedOn w:val="Normal"/>
    <w:link w:val="SangradetextonormalCar"/>
    <w:semiHidden/>
    <w:rsid w:val="00A02B92"/>
    <w:pPr>
      <w:spacing w:before="240"/>
      <w:ind w:left="624"/>
    </w:pPr>
    <w:rPr>
      <w:sz w:val="24"/>
      <w:lang w:val="es-ES_tradnl" w:eastAsia="en-US"/>
    </w:rPr>
  </w:style>
  <w:style w:type="paragraph" w:styleId="Textoindependiente2">
    <w:name w:val="Body Text 2"/>
    <w:basedOn w:val="Normal"/>
    <w:link w:val="Textoindependiente2Car"/>
    <w:semiHidden/>
    <w:rsid w:val="00A02B92"/>
    <w:rPr>
      <w:b/>
      <w:sz w:val="24"/>
    </w:rPr>
  </w:style>
  <w:style w:type="paragraph" w:styleId="Textoindependiente3">
    <w:name w:val="Body Text 3"/>
    <w:basedOn w:val="Normal"/>
    <w:link w:val="Textoindependiente3Car"/>
    <w:semiHidden/>
    <w:rsid w:val="00A02B92"/>
    <w:pPr>
      <w:spacing w:after="120"/>
      <w:ind w:right="28"/>
    </w:pPr>
    <w:rPr>
      <w:sz w:val="24"/>
      <w:lang w:val="es-ES_tradnl"/>
    </w:rPr>
  </w:style>
  <w:style w:type="character" w:styleId="Nmerodepgina">
    <w:name w:val="page number"/>
    <w:basedOn w:val="Fuentedeprrafopredeter"/>
    <w:rsid w:val="00A02B92"/>
  </w:style>
  <w:style w:type="paragraph" w:styleId="Descripcin">
    <w:name w:val="caption"/>
    <w:basedOn w:val="Normal"/>
    <w:next w:val="Normal"/>
    <w:qFormat/>
    <w:rsid w:val="00F568CB"/>
    <w:pPr>
      <w:spacing w:before="240" w:after="240"/>
    </w:pPr>
    <w:rPr>
      <w:lang w:val="es-ES_tradnl"/>
    </w:rPr>
  </w:style>
  <w:style w:type="paragraph" w:styleId="TDC1">
    <w:name w:val="toc 1"/>
    <w:basedOn w:val="Normal"/>
    <w:next w:val="Normal"/>
    <w:autoRedefine/>
    <w:uiPriority w:val="39"/>
    <w:qFormat/>
    <w:rsid w:val="006F36BA"/>
    <w:pPr>
      <w:tabs>
        <w:tab w:val="left" w:pos="600"/>
        <w:tab w:val="right" w:leader="dot" w:pos="9799"/>
      </w:tabs>
      <w:spacing w:before="120" w:after="120"/>
    </w:pPr>
    <w:rPr>
      <w:b/>
      <w:snapToGrid w:val="0"/>
      <w:sz w:val="24"/>
      <w:lang w:val="es-ES_tradnl"/>
    </w:rPr>
  </w:style>
  <w:style w:type="paragraph" w:styleId="TDC2">
    <w:name w:val="toc 2"/>
    <w:basedOn w:val="Normal"/>
    <w:next w:val="Normal"/>
    <w:autoRedefine/>
    <w:uiPriority w:val="39"/>
    <w:qFormat/>
    <w:rsid w:val="00032C2C"/>
    <w:pPr>
      <w:tabs>
        <w:tab w:val="left" w:pos="800"/>
        <w:tab w:val="right" w:leader="dot" w:pos="9799"/>
      </w:tabs>
      <w:ind w:left="200"/>
    </w:pPr>
    <w:rPr>
      <w:b/>
      <w:smallCaps/>
      <w:noProof/>
    </w:rPr>
  </w:style>
  <w:style w:type="paragraph" w:customStyle="1" w:styleId="Default">
    <w:name w:val="Default"/>
    <w:rsid w:val="00A02B92"/>
    <w:pPr>
      <w:autoSpaceDE w:val="0"/>
      <w:autoSpaceDN w:val="0"/>
      <w:adjustRightInd w:val="0"/>
    </w:pPr>
    <w:rPr>
      <w:rFonts w:ascii="Renfe Vialog Light" w:hAnsi="Renfe Vialog Light"/>
      <w:color w:val="000000"/>
      <w:sz w:val="24"/>
      <w:szCs w:val="24"/>
    </w:rPr>
  </w:style>
  <w:style w:type="paragraph" w:styleId="TDC3">
    <w:name w:val="toc 3"/>
    <w:basedOn w:val="Normal"/>
    <w:next w:val="Normal"/>
    <w:autoRedefine/>
    <w:uiPriority w:val="39"/>
    <w:qFormat/>
    <w:rsid w:val="00032C2C"/>
    <w:pPr>
      <w:ind w:left="400"/>
    </w:pPr>
  </w:style>
  <w:style w:type="paragraph" w:styleId="TDC4">
    <w:name w:val="toc 4"/>
    <w:basedOn w:val="Normal"/>
    <w:next w:val="Normal"/>
    <w:autoRedefine/>
    <w:uiPriority w:val="39"/>
    <w:rsid w:val="00032C2C"/>
    <w:pPr>
      <w:ind w:left="600"/>
    </w:pPr>
  </w:style>
  <w:style w:type="paragraph" w:styleId="TDC5">
    <w:name w:val="toc 5"/>
    <w:basedOn w:val="Normal"/>
    <w:next w:val="Normal"/>
    <w:autoRedefine/>
    <w:semiHidden/>
    <w:rsid w:val="00A02B92"/>
    <w:pPr>
      <w:ind w:left="800"/>
    </w:pPr>
  </w:style>
  <w:style w:type="paragraph" w:styleId="TDC6">
    <w:name w:val="toc 6"/>
    <w:basedOn w:val="Normal"/>
    <w:next w:val="Normal"/>
    <w:autoRedefine/>
    <w:semiHidden/>
    <w:rsid w:val="00A02B92"/>
    <w:pPr>
      <w:ind w:left="1000"/>
    </w:pPr>
  </w:style>
  <w:style w:type="paragraph" w:styleId="TDC7">
    <w:name w:val="toc 7"/>
    <w:basedOn w:val="Normal"/>
    <w:next w:val="Normal"/>
    <w:autoRedefine/>
    <w:semiHidden/>
    <w:rsid w:val="00A02B92"/>
    <w:pPr>
      <w:ind w:left="1200"/>
    </w:pPr>
  </w:style>
  <w:style w:type="paragraph" w:styleId="TDC8">
    <w:name w:val="toc 8"/>
    <w:basedOn w:val="Normal"/>
    <w:next w:val="Normal"/>
    <w:autoRedefine/>
    <w:semiHidden/>
    <w:rsid w:val="00A02B92"/>
    <w:pPr>
      <w:ind w:left="1400"/>
    </w:pPr>
  </w:style>
  <w:style w:type="paragraph" w:styleId="TDC9">
    <w:name w:val="toc 9"/>
    <w:basedOn w:val="Normal"/>
    <w:next w:val="Normal"/>
    <w:autoRedefine/>
    <w:semiHidden/>
    <w:rsid w:val="00A02B92"/>
    <w:pPr>
      <w:ind w:left="1600"/>
    </w:pPr>
  </w:style>
  <w:style w:type="character" w:styleId="Hipervnculo">
    <w:name w:val="Hyperlink"/>
    <w:basedOn w:val="Fuentedeprrafopredeter"/>
    <w:uiPriority w:val="99"/>
    <w:rsid w:val="00A02B92"/>
    <w:rPr>
      <w:color w:val="0000FF"/>
      <w:u w:val="single"/>
    </w:rPr>
  </w:style>
  <w:style w:type="paragraph" w:styleId="Tabladeilustraciones">
    <w:name w:val="table of figures"/>
    <w:aliases w:val="Anexos"/>
    <w:basedOn w:val="Normal"/>
    <w:next w:val="Normal"/>
    <w:uiPriority w:val="99"/>
    <w:rsid w:val="002F1EB9"/>
    <w:rPr>
      <w:szCs w:val="24"/>
    </w:rPr>
  </w:style>
  <w:style w:type="paragraph" w:styleId="ndice1">
    <w:name w:val="index 1"/>
    <w:basedOn w:val="Normal"/>
    <w:next w:val="Normal"/>
    <w:autoRedefine/>
    <w:uiPriority w:val="99"/>
    <w:semiHidden/>
    <w:rsid w:val="00A02B92"/>
    <w:pPr>
      <w:ind w:left="200" w:hanging="200"/>
    </w:pPr>
  </w:style>
  <w:style w:type="paragraph" w:styleId="ndice2">
    <w:name w:val="index 2"/>
    <w:basedOn w:val="Normal"/>
    <w:next w:val="Normal"/>
    <w:autoRedefine/>
    <w:semiHidden/>
    <w:rsid w:val="00A02B92"/>
    <w:pPr>
      <w:ind w:left="400" w:hanging="200"/>
    </w:pPr>
  </w:style>
  <w:style w:type="paragraph" w:styleId="ndice3">
    <w:name w:val="index 3"/>
    <w:basedOn w:val="Normal"/>
    <w:next w:val="Normal"/>
    <w:autoRedefine/>
    <w:semiHidden/>
    <w:rsid w:val="00A02B92"/>
    <w:pPr>
      <w:ind w:left="600" w:hanging="200"/>
    </w:pPr>
  </w:style>
  <w:style w:type="paragraph" w:styleId="ndice4">
    <w:name w:val="index 4"/>
    <w:basedOn w:val="Normal"/>
    <w:next w:val="Normal"/>
    <w:autoRedefine/>
    <w:semiHidden/>
    <w:rsid w:val="00A02B92"/>
    <w:pPr>
      <w:ind w:left="800" w:hanging="200"/>
    </w:pPr>
  </w:style>
  <w:style w:type="paragraph" w:styleId="ndice5">
    <w:name w:val="index 5"/>
    <w:basedOn w:val="Normal"/>
    <w:next w:val="Normal"/>
    <w:autoRedefine/>
    <w:semiHidden/>
    <w:rsid w:val="00A02B92"/>
    <w:pPr>
      <w:ind w:left="1000" w:hanging="200"/>
    </w:pPr>
  </w:style>
  <w:style w:type="paragraph" w:styleId="ndice6">
    <w:name w:val="index 6"/>
    <w:basedOn w:val="Normal"/>
    <w:next w:val="Normal"/>
    <w:autoRedefine/>
    <w:semiHidden/>
    <w:rsid w:val="00A02B92"/>
    <w:pPr>
      <w:ind w:left="1200" w:hanging="200"/>
    </w:pPr>
  </w:style>
  <w:style w:type="paragraph" w:styleId="ndice7">
    <w:name w:val="index 7"/>
    <w:basedOn w:val="Normal"/>
    <w:next w:val="Normal"/>
    <w:autoRedefine/>
    <w:semiHidden/>
    <w:rsid w:val="00A02B92"/>
    <w:pPr>
      <w:ind w:left="1400" w:hanging="200"/>
    </w:pPr>
  </w:style>
  <w:style w:type="paragraph" w:styleId="ndice8">
    <w:name w:val="index 8"/>
    <w:basedOn w:val="Normal"/>
    <w:next w:val="Normal"/>
    <w:autoRedefine/>
    <w:semiHidden/>
    <w:rsid w:val="00A02B92"/>
    <w:pPr>
      <w:ind w:left="1600" w:hanging="200"/>
    </w:pPr>
  </w:style>
  <w:style w:type="paragraph" w:styleId="ndice9">
    <w:name w:val="index 9"/>
    <w:basedOn w:val="Normal"/>
    <w:next w:val="Normal"/>
    <w:autoRedefine/>
    <w:semiHidden/>
    <w:rsid w:val="00A02B92"/>
    <w:pPr>
      <w:ind w:left="1800" w:hanging="200"/>
    </w:pPr>
  </w:style>
  <w:style w:type="paragraph" w:styleId="Ttulodendice">
    <w:name w:val="index heading"/>
    <w:basedOn w:val="Normal"/>
    <w:next w:val="ndice1"/>
    <w:semiHidden/>
    <w:rsid w:val="00A02B92"/>
  </w:style>
  <w:style w:type="paragraph" w:styleId="Textocomentario">
    <w:name w:val="annotation text"/>
    <w:basedOn w:val="Normal"/>
    <w:link w:val="TextocomentarioCar"/>
    <w:uiPriority w:val="99"/>
    <w:unhideWhenUsed/>
    <w:rsid w:val="00A02B92"/>
    <w:pPr>
      <w:spacing w:line="240" w:lineRule="auto"/>
    </w:pPr>
    <w:rPr>
      <w:rFonts w:cs="Arial"/>
      <w:sz w:val="20"/>
    </w:rPr>
  </w:style>
  <w:style w:type="paragraph" w:styleId="Asuntodelcomentario">
    <w:name w:val="annotation subject"/>
    <w:basedOn w:val="Textocomentario"/>
    <w:next w:val="Textocomentario"/>
    <w:link w:val="AsuntodelcomentarioCar"/>
    <w:semiHidden/>
    <w:unhideWhenUsed/>
    <w:rsid w:val="00A02B92"/>
    <w:rPr>
      <w:b/>
      <w:bCs/>
    </w:rPr>
  </w:style>
  <w:style w:type="table" w:styleId="Listaclara-nfasis3">
    <w:name w:val="Light List Accent 3"/>
    <w:basedOn w:val="Tablanormal"/>
    <w:uiPriority w:val="61"/>
    <w:rsid w:val="00E864D6"/>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A163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39"/>
    <w:rsid w:val="00A85B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445DC7"/>
    <w:pPr>
      <w:keepLines/>
      <w:numPr>
        <w:numId w:val="0"/>
      </w:numPr>
      <w:spacing w:before="480" w:line="276" w:lineRule="auto"/>
      <w:jc w:val="left"/>
      <w:outlineLvl w:val="9"/>
    </w:pPr>
    <w:rPr>
      <w:bCs w:val="0"/>
      <w:szCs w:val="28"/>
    </w:rPr>
  </w:style>
  <w:style w:type="paragraph" w:styleId="Textodeglobo">
    <w:name w:val="Balloon Text"/>
    <w:basedOn w:val="Normal"/>
    <w:link w:val="TextodegloboCar"/>
    <w:uiPriority w:val="99"/>
    <w:semiHidden/>
    <w:unhideWhenUsed/>
    <w:rsid w:val="00495F5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F53"/>
    <w:rPr>
      <w:rFonts w:ascii="Tahoma" w:hAnsi="Tahoma" w:cs="Tahoma"/>
      <w:sz w:val="16"/>
      <w:szCs w:val="16"/>
    </w:rPr>
  </w:style>
  <w:style w:type="paragraph" w:styleId="Prrafodelista">
    <w:name w:val="List Paragraph"/>
    <w:aliases w:val="Título 1_Bueno"/>
    <w:basedOn w:val="Normal"/>
    <w:link w:val="PrrafodelistaCar"/>
    <w:autoRedefine/>
    <w:uiPriority w:val="34"/>
    <w:qFormat/>
    <w:rsid w:val="00EF5150"/>
    <w:pPr>
      <w:numPr>
        <w:numId w:val="18"/>
      </w:numPr>
      <w:spacing w:before="40" w:afterLines="50" w:after="120" w:line="300" w:lineRule="auto"/>
      <w:ind w:right="255"/>
    </w:pPr>
    <w:rPr>
      <w:rFonts w:eastAsia="Calibri"/>
      <w:bCs/>
      <w:sz w:val="20"/>
      <w:szCs w:val="16"/>
      <w:lang w:val="es-ES_tradnl" w:eastAsia="en-US"/>
    </w:rPr>
  </w:style>
  <w:style w:type="character" w:styleId="Refdecomentario">
    <w:name w:val="annotation reference"/>
    <w:basedOn w:val="Fuentedeprrafopredeter"/>
    <w:uiPriority w:val="99"/>
    <w:semiHidden/>
    <w:unhideWhenUsed/>
    <w:rsid w:val="0073676C"/>
    <w:rPr>
      <w:sz w:val="16"/>
      <w:szCs w:val="16"/>
    </w:rPr>
  </w:style>
  <w:style w:type="paragraph" w:styleId="Mapadeldocumento">
    <w:name w:val="Document Map"/>
    <w:basedOn w:val="Normal"/>
    <w:link w:val="MapadeldocumentoCar"/>
    <w:uiPriority w:val="99"/>
    <w:semiHidden/>
    <w:unhideWhenUsed/>
    <w:rsid w:val="0037720F"/>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7720F"/>
    <w:rPr>
      <w:rFonts w:ascii="Tahoma" w:hAnsi="Tahoma" w:cs="Tahoma"/>
      <w:sz w:val="16"/>
      <w:szCs w:val="16"/>
    </w:rPr>
  </w:style>
  <w:style w:type="character" w:customStyle="1" w:styleId="Ttulo2Car">
    <w:name w:val="Título 2 Car"/>
    <w:basedOn w:val="Fuentedeprrafopredeter"/>
    <w:link w:val="Ttulo2"/>
    <w:uiPriority w:val="9"/>
    <w:rsid w:val="002C08BC"/>
    <w:rPr>
      <w:rFonts w:ascii="Arial" w:eastAsia="Calibri" w:hAnsi="Arial"/>
      <w:b/>
      <w:bCs/>
      <w:szCs w:val="24"/>
      <w:lang w:val="es-ES_tradnl" w:eastAsia="en-US"/>
    </w:rPr>
  </w:style>
  <w:style w:type="character" w:customStyle="1" w:styleId="EncabezadoCar">
    <w:name w:val="Encabezado Car"/>
    <w:basedOn w:val="Fuentedeprrafopredeter"/>
    <w:link w:val="Encabezado"/>
    <w:rsid w:val="004953FC"/>
    <w:rPr>
      <w:rFonts w:ascii="Arial" w:hAnsi="Arial"/>
      <w:sz w:val="22"/>
    </w:rPr>
  </w:style>
  <w:style w:type="character" w:customStyle="1" w:styleId="PiedepginaCar">
    <w:name w:val="Pie de página Car"/>
    <w:basedOn w:val="Fuentedeprrafopredeter"/>
    <w:link w:val="Piedepgina"/>
    <w:uiPriority w:val="99"/>
    <w:rsid w:val="004953FC"/>
    <w:rPr>
      <w:rFonts w:ascii="Arial" w:hAnsi="Arial"/>
      <w:sz w:val="24"/>
    </w:rPr>
  </w:style>
  <w:style w:type="paragraph" w:customStyle="1" w:styleId="TITULODOCUMENTO">
    <w:name w:val="TITULO DOCUMENTO"/>
    <w:basedOn w:val="Normal"/>
    <w:link w:val="TITULODOCUMENTOCar"/>
    <w:qFormat/>
    <w:rsid w:val="00381AE2"/>
    <w:pPr>
      <w:spacing w:before="120" w:after="120" w:line="240" w:lineRule="auto"/>
    </w:pPr>
    <w:rPr>
      <w:rFonts w:eastAsia="Calibri"/>
      <w:b/>
      <w:sz w:val="80"/>
      <w:szCs w:val="80"/>
      <w:lang w:eastAsia="en-US"/>
    </w:rPr>
  </w:style>
  <w:style w:type="character" w:customStyle="1" w:styleId="TITULODOCUMENTOCar">
    <w:name w:val="TITULO DOCUMENTO Car"/>
    <w:link w:val="TITULODOCUMENTO"/>
    <w:rsid w:val="00381AE2"/>
    <w:rPr>
      <w:rFonts w:ascii="Arial" w:eastAsia="Calibri" w:hAnsi="Arial"/>
      <w:b/>
      <w:sz w:val="80"/>
      <w:szCs w:val="80"/>
      <w:lang w:eastAsia="en-US"/>
    </w:rPr>
  </w:style>
  <w:style w:type="table" w:customStyle="1" w:styleId="Tablaconcuadrcula1">
    <w:name w:val="Tabla con cuadrícula1"/>
    <w:basedOn w:val="Tablanormal"/>
    <w:next w:val="Tablaconcuadrcula"/>
    <w:uiPriority w:val="59"/>
    <w:rsid w:val="007F088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Título 1_Bueno Car"/>
    <w:basedOn w:val="Fuentedeprrafopredeter"/>
    <w:link w:val="Prrafodelista"/>
    <w:uiPriority w:val="34"/>
    <w:locked/>
    <w:rsid w:val="00EF5150"/>
    <w:rPr>
      <w:rFonts w:ascii="Arial" w:eastAsia="Calibri" w:hAnsi="Arial"/>
      <w:bCs/>
      <w:szCs w:val="16"/>
      <w:lang w:val="es-ES_tradnl" w:eastAsia="en-US"/>
    </w:rPr>
  </w:style>
  <w:style w:type="paragraph" w:styleId="Revisin">
    <w:name w:val="Revision"/>
    <w:hidden/>
    <w:uiPriority w:val="99"/>
    <w:semiHidden/>
    <w:rsid w:val="00D24BFF"/>
    <w:rPr>
      <w:rFonts w:ascii="Arial" w:hAnsi="Arial"/>
      <w:sz w:val="22"/>
    </w:rPr>
  </w:style>
  <w:style w:type="table" w:customStyle="1" w:styleId="TableNormal">
    <w:name w:val="Table Normal"/>
    <w:uiPriority w:val="2"/>
    <w:semiHidden/>
    <w:unhideWhenUsed/>
    <w:qFormat/>
    <w:rsid w:val="00A327F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27F9"/>
    <w:pPr>
      <w:widowControl w:val="0"/>
      <w:autoSpaceDE w:val="0"/>
      <w:autoSpaceDN w:val="0"/>
      <w:spacing w:before="155" w:line="240" w:lineRule="auto"/>
      <w:ind w:left="77" w:right="59"/>
      <w:jc w:val="center"/>
    </w:pPr>
    <w:rPr>
      <w:rFonts w:eastAsia="Arial" w:cs="Arial"/>
      <w:szCs w:val="22"/>
      <w:lang w:eastAsia="en-US"/>
    </w:rPr>
  </w:style>
  <w:style w:type="table" w:customStyle="1" w:styleId="TableGrid">
    <w:name w:val="TableGrid"/>
    <w:rsid w:val="00D65D9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7974C1"/>
    <w:rPr>
      <w:color w:val="954F72"/>
      <w:u w:val="single"/>
    </w:rPr>
  </w:style>
  <w:style w:type="paragraph" w:customStyle="1" w:styleId="msonormal0">
    <w:name w:val="msonormal"/>
    <w:basedOn w:val="Normal"/>
    <w:rsid w:val="007974C1"/>
    <w:pPr>
      <w:spacing w:before="100" w:beforeAutospacing="1" w:after="100" w:afterAutospacing="1" w:line="240" w:lineRule="auto"/>
      <w:jc w:val="left"/>
    </w:pPr>
    <w:rPr>
      <w:rFonts w:ascii="Times New Roman" w:hAnsi="Times New Roman"/>
      <w:sz w:val="24"/>
      <w:szCs w:val="24"/>
    </w:rPr>
  </w:style>
  <w:style w:type="paragraph" w:customStyle="1" w:styleId="font5">
    <w:name w:val="font5"/>
    <w:basedOn w:val="Normal"/>
    <w:rsid w:val="007974C1"/>
    <w:pPr>
      <w:spacing w:before="100" w:beforeAutospacing="1" w:after="100" w:afterAutospacing="1" w:line="240" w:lineRule="auto"/>
      <w:jc w:val="left"/>
    </w:pPr>
    <w:rPr>
      <w:rFonts w:cs="Arial"/>
      <w:b/>
      <w:bCs/>
      <w:color w:val="FFFFFF"/>
      <w:sz w:val="16"/>
      <w:szCs w:val="16"/>
    </w:rPr>
  </w:style>
  <w:style w:type="paragraph" w:customStyle="1" w:styleId="font6">
    <w:name w:val="font6"/>
    <w:basedOn w:val="Normal"/>
    <w:rsid w:val="007974C1"/>
    <w:pPr>
      <w:spacing w:before="100" w:beforeAutospacing="1" w:after="100" w:afterAutospacing="1" w:line="240" w:lineRule="auto"/>
      <w:jc w:val="left"/>
    </w:pPr>
    <w:rPr>
      <w:rFonts w:cs="Arial"/>
      <w:color w:val="FF0000"/>
      <w:szCs w:val="22"/>
    </w:rPr>
  </w:style>
  <w:style w:type="paragraph" w:customStyle="1" w:styleId="font7">
    <w:name w:val="font7"/>
    <w:basedOn w:val="Normal"/>
    <w:rsid w:val="007974C1"/>
    <w:pPr>
      <w:spacing w:before="100" w:beforeAutospacing="1" w:after="100" w:afterAutospacing="1" w:line="240" w:lineRule="auto"/>
      <w:jc w:val="left"/>
    </w:pPr>
    <w:rPr>
      <w:rFonts w:cs="Arial"/>
      <w:color w:val="000000"/>
      <w:sz w:val="14"/>
      <w:szCs w:val="14"/>
    </w:rPr>
  </w:style>
  <w:style w:type="paragraph" w:customStyle="1" w:styleId="xl63">
    <w:name w:val="xl63"/>
    <w:basedOn w:val="Normal"/>
    <w:rsid w:val="007974C1"/>
    <w:pPr>
      <w:pBdr>
        <w:top w:val="single" w:sz="8" w:space="0" w:color="000000"/>
        <w:right w:val="single" w:sz="8" w:space="0" w:color="000000"/>
      </w:pBdr>
      <w:shd w:val="clear" w:color="000000" w:fill="31849B"/>
      <w:spacing w:before="100" w:beforeAutospacing="1" w:after="100" w:afterAutospacing="1" w:line="240" w:lineRule="auto"/>
      <w:jc w:val="center"/>
      <w:textAlignment w:val="center"/>
    </w:pPr>
    <w:rPr>
      <w:rFonts w:cs="Arial"/>
      <w:b/>
      <w:bCs/>
      <w:color w:val="FFFFFF"/>
      <w:sz w:val="16"/>
      <w:szCs w:val="16"/>
    </w:rPr>
  </w:style>
  <w:style w:type="paragraph" w:customStyle="1" w:styleId="xl64">
    <w:name w:val="xl64"/>
    <w:basedOn w:val="Normal"/>
    <w:rsid w:val="007974C1"/>
    <w:pPr>
      <w:pBdr>
        <w:bottom w:val="single" w:sz="8" w:space="0" w:color="000000"/>
        <w:right w:val="single" w:sz="8" w:space="0" w:color="000000"/>
      </w:pBdr>
      <w:shd w:val="clear" w:color="000000" w:fill="31849B"/>
      <w:spacing w:before="100" w:beforeAutospacing="1" w:after="100" w:afterAutospacing="1" w:line="240" w:lineRule="auto"/>
      <w:jc w:val="center"/>
      <w:textAlignment w:val="center"/>
    </w:pPr>
    <w:rPr>
      <w:rFonts w:cs="Arial"/>
      <w:b/>
      <w:bCs/>
      <w:color w:val="FFFFFF"/>
      <w:sz w:val="16"/>
      <w:szCs w:val="16"/>
    </w:rPr>
  </w:style>
  <w:style w:type="paragraph" w:customStyle="1" w:styleId="xl65">
    <w:name w:val="xl65"/>
    <w:basedOn w:val="Normal"/>
    <w:rsid w:val="007974C1"/>
    <w:pPr>
      <w:pBdr>
        <w:bottom w:val="single" w:sz="8" w:space="0" w:color="000000"/>
        <w:right w:val="single" w:sz="8" w:space="0" w:color="000000"/>
      </w:pBdr>
      <w:shd w:val="clear" w:color="000000" w:fill="31849B"/>
      <w:spacing w:before="100" w:beforeAutospacing="1" w:after="100" w:afterAutospacing="1" w:line="240" w:lineRule="auto"/>
      <w:textAlignment w:val="center"/>
    </w:pPr>
    <w:rPr>
      <w:rFonts w:cs="Arial"/>
      <w:b/>
      <w:bCs/>
      <w:color w:val="FFFFFF"/>
      <w:sz w:val="16"/>
      <w:szCs w:val="16"/>
    </w:rPr>
  </w:style>
  <w:style w:type="paragraph" w:customStyle="1" w:styleId="xl66">
    <w:name w:val="xl66"/>
    <w:basedOn w:val="Normal"/>
    <w:rsid w:val="007974C1"/>
    <w:pPr>
      <w:pBdr>
        <w:right w:val="single" w:sz="8" w:space="0" w:color="000000"/>
      </w:pBdr>
      <w:spacing w:before="100" w:beforeAutospacing="1" w:after="100" w:afterAutospacing="1" w:line="240" w:lineRule="auto"/>
      <w:jc w:val="center"/>
      <w:textAlignment w:val="center"/>
    </w:pPr>
    <w:rPr>
      <w:rFonts w:cs="Arial"/>
      <w:color w:val="000000"/>
      <w:sz w:val="16"/>
      <w:szCs w:val="16"/>
    </w:rPr>
  </w:style>
  <w:style w:type="paragraph" w:customStyle="1" w:styleId="xl67">
    <w:name w:val="xl67"/>
    <w:basedOn w:val="Normal"/>
    <w:rsid w:val="007974C1"/>
    <w:pPr>
      <w:pBdr>
        <w:right w:val="single" w:sz="8" w:space="0" w:color="000000"/>
      </w:pBdr>
      <w:spacing w:before="100" w:beforeAutospacing="1" w:after="100" w:afterAutospacing="1" w:line="240" w:lineRule="auto"/>
      <w:jc w:val="center"/>
      <w:textAlignment w:val="center"/>
    </w:pPr>
    <w:rPr>
      <w:rFonts w:cs="Arial"/>
      <w:color w:val="000000"/>
      <w:sz w:val="14"/>
      <w:szCs w:val="14"/>
    </w:rPr>
  </w:style>
  <w:style w:type="paragraph" w:customStyle="1" w:styleId="xl68">
    <w:name w:val="xl68"/>
    <w:basedOn w:val="Normal"/>
    <w:rsid w:val="007974C1"/>
    <w:pPr>
      <w:pBdr>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14"/>
      <w:szCs w:val="14"/>
    </w:rPr>
  </w:style>
  <w:style w:type="paragraph" w:customStyle="1" w:styleId="xl69">
    <w:name w:val="xl69"/>
    <w:basedOn w:val="Normal"/>
    <w:rsid w:val="007974C1"/>
    <w:pPr>
      <w:pBdr>
        <w:left w:val="single" w:sz="8" w:space="0" w:color="000000"/>
        <w:bottom w:val="single" w:sz="8" w:space="0" w:color="000000"/>
        <w:right w:val="single" w:sz="8" w:space="0" w:color="000000"/>
      </w:pBdr>
      <w:spacing w:before="100" w:beforeAutospacing="1" w:after="100" w:afterAutospacing="1" w:line="240" w:lineRule="auto"/>
      <w:jc w:val="left"/>
      <w:textAlignment w:val="center"/>
    </w:pPr>
    <w:rPr>
      <w:rFonts w:cs="Arial"/>
      <w:color w:val="000000"/>
      <w:sz w:val="16"/>
      <w:szCs w:val="16"/>
    </w:rPr>
  </w:style>
  <w:style w:type="paragraph" w:customStyle="1" w:styleId="xl70">
    <w:name w:val="xl70"/>
    <w:basedOn w:val="Normal"/>
    <w:rsid w:val="007974C1"/>
    <w:pPr>
      <w:pBdr>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16"/>
      <w:szCs w:val="16"/>
    </w:rPr>
  </w:style>
  <w:style w:type="paragraph" w:customStyle="1" w:styleId="xl71">
    <w:name w:val="xl71"/>
    <w:basedOn w:val="Normal"/>
    <w:rsid w:val="007974C1"/>
    <w:pPr>
      <w:pBdr>
        <w:top w:val="single" w:sz="8" w:space="0" w:color="000000"/>
        <w:left w:val="single" w:sz="8" w:space="0" w:color="000000"/>
        <w:right w:val="single" w:sz="8" w:space="0" w:color="000000"/>
      </w:pBdr>
      <w:shd w:val="clear" w:color="000000" w:fill="31849B"/>
      <w:spacing w:before="100" w:beforeAutospacing="1" w:after="100" w:afterAutospacing="1" w:line="240" w:lineRule="auto"/>
      <w:jc w:val="center"/>
      <w:textAlignment w:val="center"/>
    </w:pPr>
    <w:rPr>
      <w:rFonts w:cs="Arial"/>
      <w:b/>
      <w:bCs/>
      <w:color w:val="FFFFFF"/>
      <w:sz w:val="16"/>
      <w:szCs w:val="16"/>
    </w:rPr>
  </w:style>
  <w:style w:type="paragraph" w:customStyle="1" w:styleId="xl72">
    <w:name w:val="xl72"/>
    <w:basedOn w:val="Normal"/>
    <w:rsid w:val="007974C1"/>
    <w:pPr>
      <w:pBdr>
        <w:left w:val="single" w:sz="8" w:space="0" w:color="000000"/>
        <w:bottom w:val="single" w:sz="8" w:space="0" w:color="000000"/>
        <w:right w:val="single" w:sz="8" w:space="0" w:color="000000"/>
      </w:pBdr>
      <w:shd w:val="clear" w:color="000000" w:fill="31849B"/>
      <w:spacing w:before="100" w:beforeAutospacing="1" w:after="100" w:afterAutospacing="1" w:line="240" w:lineRule="auto"/>
      <w:jc w:val="center"/>
      <w:textAlignment w:val="center"/>
    </w:pPr>
    <w:rPr>
      <w:rFonts w:cs="Arial"/>
      <w:b/>
      <w:bCs/>
      <w:color w:val="FFFFFF"/>
      <w:sz w:val="16"/>
      <w:szCs w:val="16"/>
    </w:rPr>
  </w:style>
  <w:style w:type="paragraph" w:customStyle="1" w:styleId="xl73">
    <w:name w:val="xl73"/>
    <w:basedOn w:val="Normal"/>
    <w:rsid w:val="007974C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cs="Arial"/>
      <w:color w:val="000000"/>
      <w:sz w:val="16"/>
      <w:szCs w:val="16"/>
    </w:rPr>
  </w:style>
  <w:style w:type="paragraph" w:customStyle="1" w:styleId="xl74">
    <w:name w:val="xl74"/>
    <w:basedOn w:val="Normal"/>
    <w:rsid w:val="007974C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16"/>
      <w:szCs w:val="16"/>
    </w:rPr>
  </w:style>
  <w:style w:type="paragraph" w:customStyle="1" w:styleId="xl75">
    <w:name w:val="xl75"/>
    <w:basedOn w:val="Normal"/>
    <w:rsid w:val="007974C1"/>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cs="Arial"/>
      <w:color w:val="000000"/>
      <w:sz w:val="14"/>
      <w:szCs w:val="14"/>
    </w:rPr>
  </w:style>
  <w:style w:type="paragraph" w:customStyle="1" w:styleId="xl76">
    <w:name w:val="xl76"/>
    <w:basedOn w:val="Normal"/>
    <w:rsid w:val="007974C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14"/>
      <w:szCs w:val="14"/>
    </w:rPr>
  </w:style>
  <w:style w:type="paragraph" w:customStyle="1" w:styleId="xl77">
    <w:name w:val="xl77"/>
    <w:basedOn w:val="Normal"/>
    <w:rsid w:val="007974C1"/>
    <w:pPr>
      <w:pBdr>
        <w:top w:val="single" w:sz="8" w:space="0" w:color="000000"/>
        <w:left w:val="single" w:sz="8" w:space="0" w:color="000000"/>
        <w:right w:val="single" w:sz="8" w:space="0" w:color="000000"/>
      </w:pBdr>
      <w:spacing w:before="100" w:beforeAutospacing="1" w:after="100" w:afterAutospacing="1" w:line="240" w:lineRule="auto"/>
      <w:jc w:val="left"/>
      <w:textAlignment w:val="center"/>
    </w:pPr>
    <w:rPr>
      <w:rFonts w:cs="Arial"/>
      <w:color w:val="000000"/>
      <w:sz w:val="16"/>
      <w:szCs w:val="16"/>
    </w:rPr>
  </w:style>
  <w:style w:type="paragraph" w:customStyle="1" w:styleId="xl78">
    <w:name w:val="xl78"/>
    <w:basedOn w:val="Normal"/>
    <w:rsid w:val="007974C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left"/>
      <w:textAlignment w:val="center"/>
    </w:pPr>
    <w:rPr>
      <w:rFonts w:cs="Arial"/>
      <w:color w:val="000000"/>
      <w:sz w:val="16"/>
      <w:szCs w:val="16"/>
    </w:rPr>
  </w:style>
  <w:style w:type="paragraph" w:customStyle="1" w:styleId="xl79">
    <w:name w:val="xl79"/>
    <w:basedOn w:val="Normal"/>
    <w:rsid w:val="007974C1"/>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16"/>
      <w:szCs w:val="16"/>
    </w:rPr>
  </w:style>
  <w:style w:type="paragraph" w:customStyle="1" w:styleId="xl80">
    <w:name w:val="xl80"/>
    <w:basedOn w:val="Normal"/>
    <w:rsid w:val="007974C1"/>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14"/>
      <w:szCs w:val="14"/>
    </w:rPr>
  </w:style>
  <w:style w:type="paragraph" w:customStyle="1" w:styleId="xl81">
    <w:name w:val="xl81"/>
    <w:basedOn w:val="Normal"/>
    <w:rsid w:val="007974C1"/>
    <w:pPr>
      <w:pBdr>
        <w:top w:val="single" w:sz="8" w:space="0" w:color="000000"/>
        <w:right w:val="single" w:sz="8" w:space="0" w:color="000000"/>
      </w:pBdr>
      <w:spacing w:before="100" w:beforeAutospacing="1" w:after="100" w:afterAutospacing="1" w:line="240" w:lineRule="auto"/>
      <w:jc w:val="center"/>
      <w:textAlignment w:val="center"/>
    </w:pPr>
    <w:rPr>
      <w:rFonts w:cs="Arial"/>
      <w:color w:val="000000"/>
      <w:sz w:val="16"/>
      <w:szCs w:val="16"/>
    </w:rPr>
  </w:style>
  <w:style w:type="paragraph" w:customStyle="1" w:styleId="xl82">
    <w:name w:val="xl82"/>
    <w:basedOn w:val="Normal"/>
    <w:rsid w:val="007974C1"/>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14"/>
      <w:szCs w:val="14"/>
    </w:rPr>
  </w:style>
  <w:style w:type="paragraph" w:customStyle="1" w:styleId="xl83">
    <w:name w:val="xl83"/>
    <w:basedOn w:val="Normal"/>
    <w:rsid w:val="007974C1"/>
    <w:pPr>
      <w:pBdr>
        <w:top w:val="single" w:sz="8" w:space="0" w:color="000000"/>
        <w:right w:val="single" w:sz="8" w:space="0" w:color="000000"/>
      </w:pBdr>
      <w:spacing w:before="100" w:beforeAutospacing="1" w:after="100" w:afterAutospacing="1" w:line="240" w:lineRule="auto"/>
      <w:jc w:val="center"/>
      <w:textAlignment w:val="center"/>
    </w:pPr>
    <w:rPr>
      <w:rFonts w:cs="Arial"/>
      <w:color w:val="000000"/>
      <w:sz w:val="16"/>
      <w:szCs w:val="16"/>
    </w:rPr>
  </w:style>
  <w:style w:type="character" w:customStyle="1" w:styleId="TextocomentarioCar">
    <w:name w:val="Texto comentario Car"/>
    <w:basedOn w:val="Fuentedeprrafopredeter"/>
    <w:link w:val="Textocomentario"/>
    <w:uiPriority w:val="99"/>
    <w:rsid w:val="002C296A"/>
    <w:rPr>
      <w:rFonts w:ascii="Arial" w:hAnsi="Arial" w:cs="Arial"/>
    </w:rPr>
  </w:style>
  <w:style w:type="paragraph" w:styleId="Ttulo">
    <w:name w:val="Title"/>
    <w:basedOn w:val="Normal"/>
    <w:next w:val="Normal"/>
    <w:link w:val="TtuloCar"/>
    <w:qFormat/>
    <w:rsid w:val="00F436FD"/>
    <w:pPr>
      <w:spacing w:line="240" w:lineRule="auto"/>
      <w:contextualSpacing/>
    </w:pPr>
    <w:rPr>
      <w:rFonts w:eastAsiaTheme="majorEastAsia" w:cstheme="majorBidi"/>
      <w:b/>
      <w:spacing w:val="-10"/>
      <w:kern w:val="28"/>
      <w:szCs w:val="56"/>
    </w:rPr>
  </w:style>
  <w:style w:type="character" w:customStyle="1" w:styleId="TtuloCar">
    <w:name w:val="Título Car"/>
    <w:basedOn w:val="Fuentedeprrafopredeter"/>
    <w:link w:val="Ttulo"/>
    <w:rsid w:val="00F436FD"/>
    <w:rPr>
      <w:rFonts w:ascii="Arial" w:eastAsiaTheme="majorEastAsia" w:hAnsi="Arial" w:cstheme="majorBidi"/>
      <w:b/>
      <w:spacing w:val="-10"/>
      <w:kern w:val="28"/>
      <w:sz w:val="22"/>
      <w:szCs w:val="56"/>
    </w:rPr>
  </w:style>
  <w:style w:type="character" w:styleId="nfasis">
    <w:name w:val="Emphasis"/>
    <w:basedOn w:val="Fuentedeprrafopredeter"/>
    <w:uiPriority w:val="20"/>
    <w:qFormat/>
    <w:rsid w:val="00A57C79"/>
    <w:rPr>
      <w:i/>
      <w:iCs/>
    </w:rPr>
  </w:style>
  <w:style w:type="paragraph" w:customStyle="1" w:styleId="Titulossubrayados">
    <w:name w:val="Titulos subrayados"/>
    <w:basedOn w:val="Normal"/>
    <w:link w:val="TitulossubrayadosCar"/>
    <w:qFormat/>
    <w:rsid w:val="005614C4"/>
    <w:pPr>
      <w:autoSpaceDE w:val="0"/>
      <w:autoSpaceDN w:val="0"/>
      <w:adjustRightInd w:val="0"/>
      <w:spacing w:line="360" w:lineRule="auto"/>
      <w:jc w:val="left"/>
    </w:pPr>
    <w:rPr>
      <w:rFonts w:cs="Arial"/>
      <w:b/>
      <w:bCs/>
      <w:i/>
      <w:iCs/>
      <w:szCs w:val="22"/>
      <w:u w:val="single"/>
    </w:rPr>
  </w:style>
  <w:style w:type="character" w:customStyle="1" w:styleId="TitulossubrayadosCar">
    <w:name w:val="Titulos subrayados Car"/>
    <w:basedOn w:val="Fuentedeprrafopredeter"/>
    <w:link w:val="Titulossubrayados"/>
    <w:rsid w:val="005614C4"/>
    <w:rPr>
      <w:rFonts w:ascii="Arial" w:hAnsi="Arial" w:cs="Arial"/>
      <w:b/>
      <w:bCs/>
      <w:i/>
      <w:iCs/>
      <w:sz w:val="22"/>
      <w:szCs w:val="22"/>
      <w:u w:val="single"/>
    </w:rPr>
  </w:style>
  <w:style w:type="character" w:styleId="Textodelmarcadordeposicin">
    <w:name w:val="Placeholder Text"/>
    <w:basedOn w:val="Fuentedeprrafopredeter"/>
    <w:uiPriority w:val="99"/>
    <w:semiHidden/>
    <w:rsid w:val="00CD4AD4"/>
    <w:rPr>
      <w:color w:val="808080"/>
    </w:rPr>
  </w:style>
  <w:style w:type="character" w:customStyle="1" w:styleId="Ttulo1Car">
    <w:name w:val="Título 1 Car"/>
    <w:basedOn w:val="Fuentedeprrafopredeter"/>
    <w:link w:val="Ttulo1"/>
    <w:uiPriority w:val="9"/>
    <w:rsid w:val="00D621FB"/>
    <w:rPr>
      <w:rFonts w:ascii="Arial" w:eastAsia="Calibri" w:hAnsi="Arial"/>
      <w:b/>
      <w:bCs/>
      <w:sz w:val="24"/>
      <w:szCs w:val="18"/>
      <w:lang w:val="es-ES_tradnl" w:eastAsia="en-US"/>
    </w:rPr>
  </w:style>
  <w:style w:type="paragraph" w:customStyle="1" w:styleId="tabla">
    <w:name w:val="tabla"/>
    <w:basedOn w:val="Normal"/>
    <w:next w:val="Sinespaciado"/>
    <w:link w:val="tablaCar"/>
    <w:qFormat/>
    <w:rsid w:val="00D621FB"/>
    <w:pPr>
      <w:spacing w:line="240" w:lineRule="auto"/>
      <w:jc w:val="center"/>
      <w:textAlignment w:val="center"/>
    </w:pPr>
    <w:rPr>
      <w:rFonts w:cs="Arial"/>
      <w:bCs/>
      <w:color w:val="FFFFFF"/>
      <w:kern w:val="24"/>
      <w:sz w:val="12"/>
      <w:szCs w:val="12"/>
    </w:rPr>
  </w:style>
  <w:style w:type="character" w:customStyle="1" w:styleId="tablaCar">
    <w:name w:val="tabla Car"/>
    <w:basedOn w:val="Fuentedeprrafopredeter"/>
    <w:link w:val="tabla"/>
    <w:rsid w:val="00D621FB"/>
    <w:rPr>
      <w:rFonts w:ascii="Arial" w:hAnsi="Arial" w:cs="Arial"/>
      <w:bCs/>
      <w:color w:val="FFFFFF"/>
      <w:kern w:val="24"/>
      <w:sz w:val="12"/>
      <w:szCs w:val="12"/>
    </w:rPr>
  </w:style>
  <w:style w:type="paragraph" w:styleId="Sinespaciado">
    <w:name w:val="No Spacing"/>
    <w:uiPriority w:val="1"/>
    <w:qFormat/>
    <w:rsid w:val="00D621FB"/>
    <w:pPr>
      <w:jc w:val="both"/>
    </w:pPr>
    <w:rPr>
      <w:rFonts w:ascii="Arial" w:hAnsi="Arial"/>
      <w:sz w:val="22"/>
    </w:rPr>
  </w:style>
  <w:style w:type="character" w:customStyle="1" w:styleId="Mencinsinresolver1">
    <w:name w:val="Mención sin resolver1"/>
    <w:basedOn w:val="Fuentedeprrafopredeter"/>
    <w:uiPriority w:val="99"/>
    <w:semiHidden/>
    <w:unhideWhenUsed/>
    <w:rsid w:val="00AF4CB6"/>
    <w:rPr>
      <w:color w:val="605E5C"/>
      <w:shd w:val="clear" w:color="auto" w:fill="E1DFDD"/>
    </w:rPr>
  </w:style>
  <w:style w:type="paragraph" w:customStyle="1" w:styleId="xl84">
    <w:name w:val="xl84"/>
    <w:basedOn w:val="Normal"/>
    <w:rsid w:val="008567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color w:val="000000"/>
      <w:sz w:val="20"/>
    </w:rPr>
  </w:style>
  <w:style w:type="paragraph" w:customStyle="1" w:styleId="xl85">
    <w:name w:val="xl85"/>
    <w:basedOn w:val="Normal"/>
    <w:rsid w:val="008567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20"/>
    </w:rPr>
  </w:style>
  <w:style w:type="paragraph" w:customStyle="1" w:styleId="xl86">
    <w:name w:val="xl86"/>
    <w:basedOn w:val="Normal"/>
    <w:rsid w:val="008567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8"/>
      <w:szCs w:val="18"/>
    </w:rPr>
  </w:style>
  <w:style w:type="paragraph" w:customStyle="1" w:styleId="xl87">
    <w:name w:val="xl87"/>
    <w:basedOn w:val="Normal"/>
    <w:rsid w:val="008567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sz w:val="20"/>
    </w:rPr>
  </w:style>
  <w:style w:type="paragraph" w:customStyle="1" w:styleId="xl88">
    <w:name w:val="xl88"/>
    <w:basedOn w:val="Normal"/>
    <w:rsid w:val="008567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0"/>
    </w:rPr>
  </w:style>
  <w:style w:type="character" w:customStyle="1" w:styleId="Ttulo3Car">
    <w:name w:val="Título 3 Car"/>
    <w:basedOn w:val="Fuentedeprrafopredeter"/>
    <w:link w:val="Ttulo3"/>
    <w:rsid w:val="008546EE"/>
    <w:rPr>
      <w:rFonts w:ascii="Arial" w:hAnsi="Arial"/>
      <w:b/>
      <w:i/>
      <w:sz w:val="22"/>
    </w:rPr>
  </w:style>
  <w:style w:type="paragraph" w:customStyle="1" w:styleId="xl89">
    <w:name w:val="xl89"/>
    <w:basedOn w:val="Normal"/>
    <w:rsid w:val="00E10A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
    <w:rsid w:val="00E10A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color w:val="000000"/>
      <w:sz w:val="18"/>
      <w:szCs w:val="18"/>
    </w:rPr>
  </w:style>
  <w:style w:type="paragraph" w:customStyle="1" w:styleId="xl91">
    <w:name w:val="xl91"/>
    <w:basedOn w:val="Normal"/>
    <w:rsid w:val="00E10A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8"/>
      <w:szCs w:val="18"/>
    </w:rPr>
  </w:style>
  <w:style w:type="paragraph" w:customStyle="1" w:styleId="xl92">
    <w:name w:val="xl92"/>
    <w:basedOn w:val="Normal"/>
    <w:rsid w:val="00E1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0"/>
    </w:rPr>
  </w:style>
  <w:style w:type="paragraph" w:customStyle="1" w:styleId="xl93">
    <w:name w:val="xl93"/>
    <w:basedOn w:val="Normal"/>
    <w:rsid w:val="00E1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FF0000"/>
      <w:sz w:val="20"/>
    </w:rPr>
  </w:style>
  <w:style w:type="paragraph" w:customStyle="1" w:styleId="xl94">
    <w:name w:val="xl94"/>
    <w:basedOn w:val="Normal"/>
    <w:rsid w:val="00E10AAF"/>
    <w:pPr>
      <w:pBdr>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20"/>
    </w:rPr>
  </w:style>
  <w:style w:type="paragraph" w:customStyle="1" w:styleId="xl95">
    <w:name w:val="xl95"/>
    <w:basedOn w:val="Normal"/>
    <w:rsid w:val="00E10AAF"/>
    <w:pPr>
      <w:pBdr>
        <w:bottom w:val="single" w:sz="8" w:space="0" w:color="000000"/>
        <w:right w:val="single" w:sz="8" w:space="0" w:color="000000"/>
      </w:pBdr>
      <w:spacing w:before="100" w:beforeAutospacing="1" w:after="100" w:afterAutospacing="1" w:line="240" w:lineRule="auto"/>
      <w:jc w:val="center"/>
      <w:textAlignment w:val="center"/>
    </w:pPr>
    <w:rPr>
      <w:rFonts w:cs="Arial"/>
      <w:color w:val="000000"/>
      <w:sz w:val="18"/>
      <w:szCs w:val="18"/>
    </w:rPr>
  </w:style>
  <w:style w:type="paragraph" w:customStyle="1" w:styleId="xl96">
    <w:name w:val="xl96"/>
    <w:basedOn w:val="Normal"/>
    <w:rsid w:val="00E10A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Arial"/>
      <w:color w:val="FF0000"/>
      <w:sz w:val="20"/>
    </w:rPr>
  </w:style>
  <w:style w:type="paragraph" w:customStyle="1" w:styleId="xl97">
    <w:name w:val="xl97"/>
    <w:basedOn w:val="Normal"/>
    <w:rsid w:val="00E10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Arial"/>
      <w:sz w:val="20"/>
    </w:rPr>
  </w:style>
  <w:style w:type="paragraph" w:customStyle="1" w:styleId="xl98">
    <w:name w:val="xl98"/>
    <w:basedOn w:val="Normal"/>
    <w:rsid w:val="00E10AAF"/>
    <w:pPr>
      <w:pBdr>
        <w:bottom w:val="single" w:sz="8" w:space="0" w:color="000000"/>
        <w:right w:val="single" w:sz="8" w:space="0" w:color="auto"/>
      </w:pBdr>
      <w:spacing w:before="100" w:beforeAutospacing="1" w:after="100" w:afterAutospacing="1" w:line="240" w:lineRule="auto"/>
      <w:jc w:val="center"/>
      <w:textAlignment w:val="center"/>
    </w:pPr>
    <w:rPr>
      <w:rFonts w:cs="Arial"/>
      <w:color w:val="000000"/>
      <w:sz w:val="20"/>
    </w:rPr>
  </w:style>
  <w:style w:type="character" w:customStyle="1" w:styleId="Ttulo4Car">
    <w:name w:val="Título 4 Car"/>
    <w:basedOn w:val="Fuentedeprrafopredeter"/>
    <w:link w:val="Ttulo4"/>
    <w:rsid w:val="00851BFE"/>
    <w:rPr>
      <w:rFonts w:ascii="Arial" w:hAnsi="Arial"/>
      <w:b/>
      <w:sz w:val="22"/>
    </w:rPr>
  </w:style>
  <w:style w:type="character" w:customStyle="1" w:styleId="Ttulo5Car">
    <w:name w:val="Título 5 Car"/>
    <w:aliases w:val="Sub-sub-subaptdo Car,3.1.1.1.1.Título 5 Car"/>
    <w:basedOn w:val="Fuentedeprrafopredeter"/>
    <w:link w:val="Ttulo5"/>
    <w:rsid w:val="00851BFE"/>
    <w:rPr>
      <w:rFonts w:ascii="Arial" w:hAnsi="Arial"/>
      <w:sz w:val="28"/>
    </w:rPr>
  </w:style>
  <w:style w:type="character" w:customStyle="1" w:styleId="Ttulo6Car">
    <w:name w:val="Título 6 Car"/>
    <w:aliases w:val="Normal Título 2 Car1"/>
    <w:basedOn w:val="Fuentedeprrafopredeter"/>
    <w:link w:val="Ttulo6"/>
    <w:rsid w:val="00851BFE"/>
    <w:rPr>
      <w:rFonts w:ascii="Arial" w:hAnsi="Arial"/>
      <w:b/>
      <w:sz w:val="22"/>
    </w:rPr>
  </w:style>
  <w:style w:type="character" w:customStyle="1" w:styleId="Ttulo7Car">
    <w:name w:val="Título 7 Car"/>
    <w:basedOn w:val="Fuentedeprrafopredeter"/>
    <w:link w:val="Ttulo7"/>
    <w:rsid w:val="00851BFE"/>
    <w:rPr>
      <w:rFonts w:ascii="Arial" w:hAnsi="Arial"/>
      <w:sz w:val="24"/>
    </w:rPr>
  </w:style>
  <w:style w:type="character" w:customStyle="1" w:styleId="Ttulo8Car">
    <w:name w:val="Título 8 Car"/>
    <w:aliases w:val="* Car1"/>
    <w:basedOn w:val="Fuentedeprrafopredeter"/>
    <w:link w:val="Ttulo8"/>
    <w:rsid w:val="00851BFE"/>
    <w:rPr>
      <w:rFonts w:ascii="Arial" w:hAnsi="Arial"/>
      <w:i/>
      <w:sz w:val="24"/>
    </w:rPr>
  </w:style>
  <w:style w:type="character" w:customStyle="1" w:styleId="Ttulo9Car">
    <w:name w:val="Título 9 Car"/>
    <w:basedOn w:val="Fuentedeprrafopredeter"/>
    <w:link w:val="Ttulo9"/>
    <w:rsid w:val="00851BFE"/>
    <w:rPr>
      <w:rFonts w:ascii="Arial" w:hAnsi="Arial"/>
      <w:sz w:val="22"/>
    </w:rPr>
  </w:style>
  <w:style w:type="character" w:customStyle="1" w:styleId="Ttulo6Car1">
    <w:name w:val="Título 6 Car1"/>
    <w:aliases w:val="Normal Título 2 Car"/>
    <w:basedOn w:val="Fuentedeprrafopredeter"/>
    <w:semiHidden/>
    <w:rsid w:val="00851BFE"/>
    <w:rPr>
      <w:rFonts w:asciiTheme="majorHAnsi" w:eastAsiaTheme="majorEastAsia" w:hAnsiTheme="majorHAnsi" w:cstheme="majorBidi"/>
      <w:color w:val="243F60" w:themeColor="accent1" w:themeShade="7F"/>
      <w:sz w:val="22"/>
    </w:rPr>
  </w:style>
  <w:style w:type="character" w:customStyle="1" w:styleId="Ttulo8Car1">
    <w:name w:val="Título 8 Car1"/>
    <w:aliases w:val="* Car"/>
    <w:basedOn w:val="Fuentedeprrafopredeter"/>
    <w:semiHidden/>
    <w:rsid w:val="00851BFE"/>
    <w:rPr>
      <w:rFonts w:asciiTheme="majorHAnsi" w:eastAsiaTheme="majorEastAsia" w:hAnsiTheme="majorHAnsi" w:cstheme="majorBidi"/>
      <w:color w:val="272727" w:themeColor="text1" w:themeTint="D8"/>
      <w:sz w:val="21"/>
      <w:szCs w:val="21"/>
    </w:rPr>
  </w:style>
  <w:style w:type="character" w:customStyle="1" w:styleId="TextoindependienteCar">
    <w:name w:val="Texto independiente Car"/>
    <w:basedOn w:val="Fuentedeprrafopredeter"/>
    <w:link w:val="Textoindependiente"/>
    <w:semiHidden/>
    <w:rsid w:val="00851BFE"/>
    <w:rPr>
      <w:rFonts w:ascii="Arial" w:hAnsi="Arial"/>
      <w:sz w:val="16"/>
      <w:lang w:val="es-ES_tradnl"/>
    </w:rPr>
  </w:style>
  <w:style w:type="character" w:customStyle="1" w:styleId="SangradetextonormalCar">
    <w:name w:val="Sangría de texto normal Car"/>
    <w:basedOn w:val="Fuentedeprrafopredeter"/>
    <w:link w:val="Sangradetextonormal"/>
    <w:semiHidden/>
    <w:rsid w:val="00851BFE"/>
    <w:rPr>
      <w:rFonts w:ascii="Arial" w:hAnsi="Arial"/>
      <w:sz w:val="24"/>
      <w:lang w:val="es-ES_tradnl" w:eastAsia="en-US"/>
    </w:rPr>
  </w:style>
  <w:style w:type="character" w:customStyle="1" w:styleId="Textoindependiente2Car">
    <w:name w:val="Texto independiente 2 Car"/>
    <w:basedOn w:val="Fuentedeprrafopredeter"/>
    <w:link w:val="Textoindependiente2"/>
    <w:semiHidden/>
    <w:rsid w:val="00851BFE"/>
    <w:rPr>
      <w:rFonts w:ascii="Arial" w:hAnsi="Arial"/>
      <w:b/>
      <w:sz w:val="24"/>
    </w:rPr>
  </w:style>
  <w:style w:type="character" w:customStyle="1" w:styleId="Textoindependiente3Car">
    <w:name w:val="Texto independiente 3 Car"/>
    <w:basedOn w:val="Fuentedeprrafopredeter"/>
    <w:link w:val="Textoindependiente3"/>
    <w:semiHidden/>
    <w:rsid w:val="00851BFE"/>
    <w:rPr>
      <w:rFonts w:ascii="Arial" w:hAnsi="Arial"/>
      <w:sz w:val="24"/>
      <w:lang w:val="es-ES_tradnl"/>
    </w:rPr>
  </w:style>
  <w:style w:type="character" w:customStyle="1" w:styleId="Sangra2detindependienteCar">
    <w:name w:val="Sangría 2 de t. independiente Car"/>
    <w:basedOn w:val="Fuentedeprrafopredeter"/>
    <w:link w:val="Sangra2detindependiente"/>
    <w:semiHidden/>
    <w:rsid w:val="00851BFE"/>
    <w:rPr>
      <w:rFonts w:ascii="Arial" w:hAnsi="Arial"/>
      <w:sz w:val="24"/>
      <w:lang w:val="es-ES_tradnl"/>
    </w:rPr>
  </w:style>
  <w:style w:type="character" w:customStyle="1" w:styleId="Sangra3detindependienteCar">
    <w:name w:val="Sangría 3 de t. independiente Car"/>
    <w:basedOn w:val="Fuentedeprrafopredeter"/>
    <w:link w:val="Sangra3detindependiente"/>
    <w:semiHidden/>
    <w:rsid w:val="00851BFE"/>
    <w:rPr>
      <w:rFonts w:ascii="Arial" w:hAnsi="Arial"/>
      <w:sz w:val="24"/>
    </w:rPr>
  </w:style>
  <w:style w:type="character" w:customStyle="1" w:styleId="AsuntodelcomentarioCar">
    <w:name w:val="Asunto del comentario Car"/>
    <w:basedOn w:val="TextocomentarioCar"/>
    <w:link w:val="Asuntodelcomentario"/>
    <w:semiHidden/>
    <w:rsid w:val="00851BFE"/>
    <w:rPr>
      <w:rFonts w:ascii="Arial" w:hAnsi="Arial" w:cs="Arial"/>
      <w:b/>
      <w:bCs/>
    </w:rPr>
  </w:style>
  <w:style w:type="character" w:customStyle="1" w:styleId="Mencinsinresolver2">
    <w:name w:val="Mención sin resolver2"/>
    <w:basedOn w:val="Fuentedeprrafopredeter"/>
    <w:uiPriority w:val="99"/>
    <w:semiHidden/>
    <w:unhideWhenUsed/>
    <w:rsid w:val="00BF6522"/>
    <w:rPr>
      <w:color w:val="605E5C"/>
      <w:shd w:val="clear" w:color="auto" w:fill="E1DFDD"/>
    </w:rPr>
  </w:style>
  <w:style w:type="character" w:styleId="Mencinsinresolver">
    <w:name w:val="Unresolved Mention"/>
    <w:basedOn w:val="Fuentedeprrafopredeter"/>
    <w:uiPriority w:val="99"/>
    <w:semiHidden/>
    <w:unhideWhenUsed/>
    <w:rsid w:val="008224D7"/>
    <w:rPr>
      <w:color w:val="605E5C"/>
      <w:shd w:val="clear" w:color="auto" w:fill="E1DFDD"/>
    </w:rPr>
  </w:style>
  <w:style w:type="paragraph" w:customStyle="1" w:styleId="3vietaotronumero">
    <w:name w:val="3 viñeta otro numero"/>
    <w:basedOn w:val="Normal"/>
    <w:autoRedefine/>
    <w:rsid w:val="00747F8B"/>
    <w:pPr>
      <w:numPr>
        <w:numId w:val="13"/>
      </w:numPr>
      <w:spacing w:after="240" w:line="360" w:lineRule="auto"/>
    </w:pPr>
    <w:rPr>
      <w:i/>
      <w:sz w:val="20"/>
      <w:lang w:val="es-ES_tradnl"/>
    </w:rPr>
  </w:style>
  <w:style w:type="paragraph" w:customStyle="1" w:styleId="Tabla0">
    <w:name w:val="(Tabla"/>
    <w:aliases w:val="...)"/>
    <w:basedOn w:val="Normal"/>
    <w:next w:val="Normal"/>
    <w:qFormat/>
    <w:rsid w:val="003D3411"/>
    <w:pPr>
      <w:keepNext/>
      <w:spacing w:before="120" w:after="120" w:line="360" w:lineRule="auto"/>
      <w:jc w:val="center"/>
    </w:pPr>
    <w:rPr>
      <w:b/>
      <w:sz w:val="18"/>
    </w:rPr>
  </w:style>
  <w:style w:type="paragraph" w:customStyle="1" w:styleId="Estilodetablanormal">
    <w:name w:val="Estilo de tabla normal"/>
    <w:basedOn w:val="Normal"/>
    <w:rsid w:val="003D3411"/>
    <w:pPr>
      <w:spacing w:line="80" w:lineRule="atLeast"/>
      <w:jc w:val="left"/>
    </w:pPr>
    <w:rPr>
      <w:sz w:val="20"/>
    </w:rPr>
  </w:style>
  <w:style w:type="paragraph" w:customStyle="1" w:styleId="Piedetabla">
    <w:name w:val="Pie de tabla"/>
    <w:next w:val="Normal"/>
    <w:rsid w:val="003D3411"/>
    <w:pPr>
      <w:jc w:val="center"/>
    </w:pPr>
    <w:rPr>
      <w:rFonts w:ascii="Arial" w:hAnsi="Arial"/>
      <w:sz w:val="16"/>
      <w:lang w:val="es-ES_tradnl"/>
    </w:rPr>
  </w:style>
  <w:style w:type="paragraph" w:customStyle="1" w:styleId="a">
    <w:basedOn w:val="Normal"/>
    <w:next w:val="Normal"/>
    <w:qFormat/>
    <w:rsid w:val="00751DE3"/>
    <w:pPr>
      <w:keepNext/>
      <w:spacing w:before="120" w:after="120" w:line="360" w:lineRule="auto"/>
      <w:jc w:val="center"/>
    </w:pPr>
    <w:rPr>
      <w:b/>
      <w:sz w:val="18"/>
    </w:rPr>
  </w:style>
  <w:style w:type="paragraph" w:customStyle="1" w:styleId="a0">
    <w:basedOn w:val="Normal"/>
    <w:next w:val="Normal"/>
    <w:qFormat/>
    <w:rsid w:val="00B94C54"/>
    <w:pPr>
      <w:keepNext/>
      <w:spacing w:before="120" w:after="120" w:line="360" w:lineRule="auto"/>
      <w:jc w:val="center"/>
    </w:pPr>
    <w:rPr>
      <w:b/>
      <w:sz w:val="18"/>
    </w:rPr>
  </w:style>
  <w:style w:type="paragraph" w:customStyle="1" w:styleId="a1">
    <w:basedOn w:val="Normal"/>
    <w:next w:val="Normal"/>
    <w:qFormat/>
    <w:rsid w:val="00327764"/>
    <w:pPr>
      <w:keepNext/>
      <w:spacing w:before="120" w:after="120" w:line="360" w:lineRule="auto"/>
      <w:jc w:val="center"/>
    </w:pPr>
    <w:rPr>
      <w:b/>
      <w:sz w:val="18"/>
    </w:rPr>
  </w:style>
  <w:style w:type="paragraph" w:customStyle="1" w:styleId="a2">
    <w:basedOn w:val="Normal"/>
    <w:next w:val="Normal"/>
    <w:qFormat/>
    <w:rsid w:val="00782BA3"/>
    <w:pPr>
      <w:keepNext/>
      <w:spacing w:before="120" w:after="120" w:line="360" w:lineRule="auto"/>
      <w:jc w:val="center"/>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73">
      <w:bodyDiv w:val="1"/>
      <w:marLeft w:val="0"/>
      <w:marRight w:val="0"/>
      <w:marTop w:val="0"/>
      <w:marBottom w:val="0"/>
      <w:divBdr>
        <w:top w:val="none" w:sz="0" w:space="0" w:color="auto"/>
        <w:left w:val="none" w:sz="0" w:space="0" w:color="auto"/>
        <w:bottom w:val="none" w:sz="0" w:space="0" w:color="auto"/>
        <w:right w:val="none" w:sz="0" w:space="0" w:color="auto"/>
      </w:divBdr>
    </w:div>
    <w:div w:id="15813051">
      <w:bodyDiv w:val="1"/>
      <w:marLeft w:val="0"/>
      <w:marRight w:val="0"/>
      <w:marTop w:val="0"/>
      <w:marBottom w:val="0"/>
      <w:divBdr>
        <w:top w:val="none" w:sz="0" w:space="0" w:color="auto"/>
        <w:left w:val="none" w:sz="0" w:space="0" w:color="auto"/>
        <w:bottom w:val="none" w:sz="0" w:space="0" w:color="auto"/>
        <w:right w:val="none" w:sz="0" w:space="0" w:color="auto"/>
      </w:divBdr>
    </w:div>
    <w:div w:id="26300391">
      <w:bodyDiv w:val="1"/>
      <w:marLeft w:val="0"/>
      <w:marRight w:val="0"/>
      <w:marTop w:val="0"/>
      <w:marBottom w:val="0"/>
      <w:divBdr>
        <w:top w:val="none" w:sz="0" w:space="0" w:color="auto"/>
        <w:left w:val="none" w:sz="0" w:space="0" w:color="auto"/>
        <w:bottom w:val="none" w:sz="0" w:space="0" w:color="auto"/>
        <w:right w:val="none" w:sz="0" w:space="0" w:color="auto"/>
      </w:divBdr>
    </w:div>
    <w:div w:id="26835907">
      <w:bodyDiv w:val="1"/>
      <w:marLeft w:val="0"/>
      <w:marRight w:val="0"/>
      <w:marTop w:val="0"/>
      <w:marBottom w:val="0"/>
      <w:divBdr>
        <w:top w:val="none" w:sz="0" w:space="0" w:color="auto"/>
        <w:left w:val="none" w:sz="0" w:space="0" w:color="auto"/>
        <w:bottom w:val="none" w:sz="0" w:space="0" w:color="auto"/>
        <w:right w:val="none" w:sz="0" w:space="0" w:color="auto"/>
      </w:divBdr>
    </w:div>
    <w:div w:id="31351164">
      <w:bodyDiv w:val="1"/>
      <w:marLeft w:val="0"/>
      <w:marRight w:val="0"/>
      <w:marTop w:val="0"/>
      <w:marBottom w:val="0"/>
      <w:divBdr>
        <w:top w:val="none" w:sz="0" w:space="0" w:color="auto"/>
        <w:left w:val="none" w:sz="0" w:space="0" w:color="auto"/>
        <w:bottom w:val="none" w:sz="0" w:space="0" w:color="auto"/>
        <w:right w:val="none" w:sz="0" w:space="0" w:color="auto"/>
      </w:divBdr>
    </w:div>
    <w:div w:id="32311435">
      <w:bodyDiv w:val="1"/>
      <w:marLeft w:val="0"/>
      <w:marRight w:val="0"/>
      <w:marTop w:val="0"/>
      <w:marBottom w:val="0"/>
      <w:divBdr>
        <w:top w:val="none" w:sz="0" w:space="0" w:color="auto"/>
        <w:left w:val="none" w:sz="0" w:space="0" w:color="auto"/>
        <w:bottom w:val="none" w:sz="0" w:space="0" w:color="auto"/>
        <w:right w:val="none" w:sz="0" w:space="0" w:color="auto"/>
      </w:divBdr>
    </w:div>
    <w:div w:id="35199265">
      <w:bodyDiv w:val="1"/>
      <w:marLeft w:val="0"/>
      <w:marRight w:val="0"/>
      <w:marTop w:val="0"/>
      <w:marBottom w:val="0"/>
      <w:divBdr>
        <w:top w:val="none" w:sz="0" w:space="0" w:color="auto"/>
        <w:left w:val="none" w:sz="0" w:space="0" w:color="auto"/>
        <w:bottom w:val="none" w:sz="0" w:space="0" w:color="auto"/>
        <w:right w:val="none" w:sz="0" w:space="0" w:color="auto"/>
      </w:divBdr>
    </w:div>
    <w:div w:id="35590876">
      <w:bodyDiv w:val="1"/>
      <w:marLeft w:val="0"/>
      <w:marRight w:val="0"/>
      <w:marTop w:val="0"/>
      <w:marBottom w:val="0"/>
      <w:divBdr>
        <w:top w:val="none" w:sz="0" w:space="0" w:color="auto"/>
        <w:left w:val="none" w:sz="0" w:space="0" w:color="auto"/>
        <w:bottom w:val="none" w:sz="0" w:space="0" w:color="auto"/>
        <w:right w:val="none" w:sz="0" w:space="0" w:color="auto"/>
      </w:divBdr>
    </w:div>
    <w:div w:id="45690146">
      <w:bodyDiv w:val="1"/>
      <w:marLeft w:val="0"/>
      <w:marRight w:val="0"/>
      <w:marTop w:val="0"/>
      <w:marBottom w:val="0"/>
      <w:divBdr>
        <w:top w:val="none" w:sz="0" w:space="0" w:color="auto"/>
        <w:left w:val="none" w:sz="0" w:space="0" w:color="auto"/>
        <w:bottom w:val="none" w:sz="0" w:space="0" w:color="auto"/>
        <w:right w:val="none" w:sz="0" w:space="0" w:color="auto"/>
      </w:divBdr>
    </w:div>
    <w:div w:id="50888369">
      <w:bodyDiv w:val="1"/>
      <w:marLeft w:val="0"/>
      <w:marRight w:val="0"/>
      <w:marTop w:val="0"/>
      <w:marBottom w:val="0"/>
      <w:divBdr>
        <w:top w:val="none" w:sz="0" w:space="0" w:color="auto"/>
        <w:left w:val="none" w:sz="0" w:space="0" w:color="auto"/>
        <w:bottom w:val="none" w:sz="0" w:space="0" w:color="auto"/>
        <w:right w:val="none" w:sz="0" w:space="0" w:color="auto"/>
      </w:divBdr>
    </w:div>
    <w:div w:id="59140891">
      <w:bodyDiv w:val="1"/>
      <w:marLeft w:val="0"/>
      <w:marRight w:val="0"/>
      <w:marTop w:val="0"/>
      <w:marBottom w:val="0"/>
      <w:divBdr>
        <w:top w:val="none" w:sz="0" w:space="0" w:color="auto"/>
        <w:left w:val="none" w:sz="0" w:space="0" w:color="auto"/>
        <w:bottom w:val="none" w:sz="0" w:space="0" w:color="auto"/>
        <w:right w:val="none" w:sz="0" w:space="0" w:color="auto"/>
      </w:divBdr>
    </w:div>
    <w:div w:id="69083319">
      <w:bodyDiv w:val="1"/>
      <w:marLeft w:val="0"/>
      <w:marRight w:val="0"/>
      <w:marTop w:val="0"/>
      <w:marBottom w:val="0"/>
      <w:divBdr>
        <w:top w:val="none" w:sz="0" w:space="0" w:color="auto"/>
        <w:left w:val="none" w:sz="0" w:space="0" w:color="auto"/>
        <w:bottom w:val="none" w:sz="0" w:space="0" w:color="auto"/>
        <w:right w:val="none" w:sz="0" w:space="0" w:color="auto"/>
      </w:divBdr>
    </w:div>
    <w:div w:id="69735905">
      <w:bodyDiv w:val="1"/>
      <w:marLeft w:val="0"/>
      <w:marRight w:val="0"/>
      <w:marTop w:val="0"/>
      <w:marBottom w:val="0"/>
      <w:divBdr>
        <w:top w:val="none" w:sz="0" w:space="0" w:color="auto"/>
        <w:left w:val="none" w:sz="0" w:space="0" w:color="auto"/>
        <w:bottom w:val="none" w:sz="0" w:space="0" w:color="auto"/>
        <w:right w:val="none" w:sz="0" w:space="0" w:color="auto"/>
      </w:divBdr>
    </w:div>
    <w:div w:id="97525095">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
    <w:div w:id="107361592">
      <w:bodyDiv w:val="1"/>
      <w:marLeft w:val="0"/>
      <w:marRight w:val="0"/>
      <w:marTop w:val="0"/>
      <w:marBottom w:val="0"/>
      <w:divBdr>
        <w:top w:val="none" w:sz="0" w:space="0" w:color="auto"/>
        <w:left w:val="none" w:sz="0" w:space="0" w:color="auto"/>
        <w:bottom w:val="none" w:sz="0" w:space="0" w:color="auto"/>
        <w:right w:val="none" w:sz="0" w:space="0" w:color="auto"/>
      </w:divBdr>
    </w:div>
    <w:div w:id="145173090">
      <w:bodyDiv w:val="1"/>
      <w:marLeft w:val="0"/>
      <w:marRight w:val="0"/>
      <w:marTop w:val="0"/>
      <w:marBottom w:val="0"/>
      <w:divBdr>
        <w:top w:val="none" w:sz="0" w:space="0" w:color="auto"/>
        <w:left w:val="none" w:sz="0" w:space="0" w:color="auto"/>
        <w:bottom w:val="none" w:sz="0" w:space="0" w:color="auto"/>
        <w:right w:val="none" w:sz="0" w:space="0" w:color="auto"/>
      </w:divBdr>
    </w:div>
    <w:div w:id="147019701">
      <w:bodyDiv w:val="1"/>
      <w:marLeft w:val="0"/>
      <w:marRight w:val="0"/>
      <w:marTop w:val="0"/>
      <w:marBottom w:val="0"/>
      <w:divBdr>
        <w:top w:val="none" w:sz="0" w:space="0" w:color="auto"/>
        <w:left w:val="none" w:sz="0" w:space="0" w:color="auto"/>
        <w:bottom w:val="none" w:sz="0" w:space="0" w:color="auto"/>
        <w:right w:val="none" w:sz="0" w:space="0" w:color="auto"/>
      </w:divBdr>
    </w:div>
    <w:div w:id="147094545">
      <w:bodyDiv w:val="1"/>
      <w:marLeft w:val="0"/>
      <w:marRight w:val="0"/>
      <w:marTop w:val="0"/>
      <w:marBottom w:val="0"/>
      <w:divBdr>
        <w:top w:val="none" w:sz="0" w:space="0" w:color="auto"/>
        <w:left w:val="none" w:sz="0" w:space="0" w:color="auto"/>
        <w:bottom w:val="none" w:sz="0" w:space="0" w:color="auto"/>
        <w:right w:val="none" w:sz="0" w:space="0" w:color="auto"/>
      </w:divBdr>
    </w:div>
    <w:div w:id="150024126">
      <w:bodyDiv w:val="1"/>
      <w:marLeft w:val="0"/>
      <w:marRight w:val="0"/>
      <w:marTop w:val="0"/>
      <w:marBottom w:val="0"/>
      <w:divBdr>
        <w:top w:val="none" w:sz="0" w:space="0" w:color="auto"/>
        <w:left w:val="none" w:sz="0" w:space="0" w:color="auto"/>
        <w:bottom w:val="none" w:sz="0" w:space="0" w:color="auto"/>
        <w:right w:val="none" w:sz="0" w:space="0" w:color="auto"/>
      </w:divBdr>
    </w:div>
    <w:div w:id="154340533">
      <w:bodyDiv w:val="1"/>
      <w:marLeft w:val="0"/>
      <w:marRight w:val="0"/>
      <w:marTop w:val="0"/>
      <w:marBottom w:val="0"/>
      <w:divBdr>
        <w:top w:val="none" w:sz="0" w:space="0" w:color="auto"/>
        <w:left w:val="none" w:sz="0" w:space="0" w:color="auto"/>
        <w:bottom w:val="none" w:sz="0" w:space="0" w:color="auto"/>
        <w:right w:val="none" w:sz="0" w:space="0" w:color="auto"/>
      </w:divBdr>
    </w:div>
    <w:div w:id="157775712">
      <w:bodyDiv w:val="1"/>
      <w:marLeft w:val="0"/>
      <w:marRight w:val="0"/>
      <w:marTop w:val="0"/>
      <w:marBottom w:val="0"/>
      <w:divBdr>
        <w:top w:val="none" w:sz="0" w:space="0" w:color="auto"/>
        <w:left w:val="none" w:sz="0" w:space="0" w:color="auto"/>
        <w:bottom w:val="none" w:sz="0" w:space="0" w:color="auto"/>
        <w:right w:val="none" w:sz="0" w:space="0" w:color="auto"/>
      </w:divBdr>
    </w:div>
    <w:div w:id="166990605">
      <w:bodyDiv w:val="1"/>
      <w:marLeft w:val="0"/>
      <w:marRight w:val="0"/>
      <w:marTop w:val="0"/>
      <w:marBottom w:val="0"/>
      <w:divBdr>
        <w:top w:val="none" w:sz="0" w:space="0" w:color="auto"/>
        <w:left w:val="none" w:sz="0" w:space="0" w:color="auto"/>
        <w:bottom w:val="none" w:sz="0" w:space="0" w:color="auto"/>
        <w:right w:val="none" w:sz="0" w:space="0" w:color="auto"/>
      </w:divBdr>
    </w:div>
    <w:div w:id="191308024">
      <w:bodyDiv w:val="1"/>
      <w:marLeft w:val="0"/>
      <w:marRight w:val="0"/>
      <w:marTop w:val="0"/>
      <w:marBottom w:val="0"/>
      <w:divBdr>
        <w:top w:val="none" w:sz="0" w:space="0" w:color="auto"/>
        <w:left w:val="none" w:sz="0" w:space="0" w:color="auto"/>
        <w:bottom w:val="none" w:sz="0" w:space="0" w:color="auto"/>
        <w:right w:val="none" w:sz="0" w:space="0" w:color="auto"/>
      </w:divBdr>
    </w:div>
    <w:div w:id="197089772">
      <w:bodyDiv w:val="1"/>
      <w:marLeft w:val="0"/>
      <w:marRight w:val="0"/>
      <w:marTop w:val="0"/>
      <w:marBottom w:val="0"/>
      <w:divBdr>
        <w:top w:val="none" w:sz="0" w:space="0" w:color="auto"/>
        <w:left w:val="none" w:sz="0" w:space="0" w:color="auto"/>
        <w:bottom w:val="none" w:sz="0" w:space="0" w:color="auto"/>
        <w:right w:val="none" w:sz="0" w:space="0" w:color="auto"/>
      </w:divBdr>
    </w:div>
    <w:div w:id="216016048">
      <w:bodyDiv w:val="1"/>
      <w:marLeft w:val="0"/>
      <w:marRight w:val="0"/>
      <w:marTop w:val="0"/>
      <w:marBottom w:val="0"/>
      <w:divBdr>
        <w:top w:val="none" w:sz="0" w:space="0" w:color="auto"/>
        <w:left w:val="none" w:sz="0" w:space="0" w:color="auto"/>
        <w:bottom w:val="none" w:sz="0" w:space="0" w:color="auto"/>
        <w:right w:val="none" w:sz="0" w:space="0" w:color="auto"/>
      </w:divBdr>
    </w:div>
    <w:div w:id="241139197">
      <w:bodyDiv w:val="1"/>
      <w:marLeft w:val="0"/>
      <w:marRight w:val="0"/>
      <w:marTop w:val="0"/>
      <w:marBottom w:val="0"/>
      <w:divBdr>
        <w:top w:val="none" w:sz="0" w:space="0" w:color="auto"/>
        <w:left w:val="none" w:sz="0" w:space="0" w:color="auto"/>
        <w:bottom w:val="none" w:sz="0" w:space="0" w:color="auto"/>
        <w:right w:val="none" w:sz="0" w:space="0" w:color="auto"/>
      </w:divBdr>
    </w:div>
    <w:div w:id="243731345">
      <w:bodyDiv w:val="1"/>
      <w:marLeft w:val="0"/>
      <w:marRight w:val="0"/>
      <w:marTop w:val="0"/>
      <w:marBottom w:val="0"/>
      <w:divBdr>
        <w:top w:val="none" w:sz="0" w:space="0" w:color="auto"/>
        <w:left w:val="none" w:sz="0" w:space="0" w:color="auto"/>
        <w:bottom w:val="none" w:sz="0" w:space="0" w:color="auto"/>
        <w:right w:val="none" w:sz="0" w:space="0" w:color="auto"/>
      </w:divBdr>
    </w:div>
    <w:div w:id="244338468">
      <w:bodyDiv w:val="1"/>
      <w:marLeft w:val="0"/>
      <w:marRight w:val="0"/>
      <w:marTop w:val="0"/>
      <w:marBottom w:val="0"/>
      <w:divBdr>
        <w:top w:val="none" w:sz="0" w:space="0" w:color="auto"/>
        <w:left w:val="none" w:sz="0" w:space="0" w:color="auto"/>
        <w:bottom w:val="none" w:sz="0" w:space="0" w:color="auto"/>
        <w:right w:val="none" w:sz="0" w:space="0" w:color="auto"/>
      </w:divBdr>
    </w:div>
    <w:div w:id="251084202">
      <w:bodyDiv w:val="1"/>
      <w:marLeft w:val="0"/>
      <w:marRight w:val="0"/>
      <w:marTop w:val="0"/>
      <w:marBottom w:val="0"/>
      <w:divBdr>
        <w:top w:val="none" w:sz="0" w:space="0" w:color="auto"/>
        <w:left w:val="none" w:sz="0" w:space="0" w:color="auto"/>
        <w:bottom w:val="none" w:sz="0" w:space="0" w:color="auto"/>
        <w:right w:val="none" w:sz="0" w:space="0" w:color="auto"/>
      </w:divBdr>
    </w:div>
    <w:div w:id="252780944">
      <w:bodyDiv w:val="1"/>
      <w:marLeft w:val="0"/>
      <w:marRight w:val="0"/>
      <w:marTop w:val="0"/>
      <w:marBottom w:val="0"/>
      <w:divBdr>
        <w:top w:val="none" w:sz="0" w:space="0" w:color="auto"/>
        <w:left w:val="none" w:sz="0" w:space="0" w:color="auto"/>
        <w:bottom w:val="none" w:sz="0" w:space="0" w:color="auto"/>
        <w:right w:val="none" w:sz="0" w:space="0" w:color="auto"/>
      </w:divBdr>
    </w:div>
    <w:div w:id="272447461">
      <w:bodyDiv w:val="1"/>
      <w:marLeft w:val="0"/>
      <w:marRight w:val="0"/>
      <w:marTop w:val="0"/>
      <w:marBottom w:val="0"/>
      <w:divBdr>
        <w:top w:val="none" w:sz="0" w:space="0" w:color="auto"/>
        <w:left w:val="none" w:sz="0" w:space="0" w:color="auto"/>
        <w:bottom w:val="none" w:sz="0" w:space="0" w:color="auto"/>
        <w:right w:val="none" w:sz="0" w:space="0" w:color="auto"/>
      </w:divBdr>
    </w:div>
    <w:div w:id="297030244">
      <w:bodyDiv w:val="1"/>
      <w:marLeft w:val="0"/>
      <w:marRight w:val="0"/>
      <w:marTop w:val="0"/>
      <w:marBottom w:val="0"/>
      <w:divBdr>
        <w:top w:val="none" w:sz="0" w:space="0" w:color="auto"/>
        <w:left w:val="none" w:sz="0" w:space="0" w:color="auto"/>
        <w:bottom w:val="none" w:sz="0" w:space="0" w:color="auto"/>
        <w:right w:val="none" w:sz="0" w:space="0" w:color="auto"/>
      </w:divBdr>
    </w:div>
    <w:div w:id="297882858">
      <w:bodyDiv w:val="1"/>
      <w:marLeft w:val="0"/>
      <w:marRight w:val="0"/>
      <w:marTop w:val="0"/>
      <w:marBottom w:val="0"/>
      <w:divBdr>
        <w:top w:val="none" w:sz="0" w:space="0" w:color="auto"/>
        <w:left w:val="none" w:sz="0" w:space="0" w:color="auto"/>
        <w:bottom w:val="none" w:sz="0" w:space="0" w:color="auto"/>
        <w:right w:val="none" w:sz="0" w:space="0" w:color="auto"/>
      </w:divBdr>
    </w:div>
    <w:div w:id="301345814">
      <w:bodyDiv w:val="1"/>
      <w:marLeft w:val="0"/>
      <w:marRight w:val="0"/>
      <w:marTop w:val="0"/>
      <w:marBottom w:val="0"/>
      <w:divBdr>
        <w:top w:val="none" w:sz="0" w:space="0" w:color="auto"/>
        <w:left w:val="none" w:sz="0" w:space="0" w:color="auto"/>
        <w:bottom w:val="none" w:sz="0" w:space="0" w:color="auto"/>
        <w:right w:val="none" w:sz="0" w:space="0" w:color="auto"/>
      </w:divBdr>
    </w:div>
    <w:div w:id="321978651">
      <w:bodyDiv w:val="1"/>
      <w:marLeft w:val="0"/>
      <w:marRight w:val="0"/>
      <w:marTop w:val="0"/>
      <w:marBottom w:val="0"/>
      <w:divBdr>
        <w:top w:val="none" w:sz="0" w:space="0" w:color="auto"/>
        <w:left w:val="none" w:sz="0" w:space="0" w:color="auto"/>
        <w:bottom w:val="none" w:sz="0" w:space="0" w:color="auto"/>
        <w:right w:val="none" w:sz="0" w:space="0" w:color="auto"/>
      </w:divBdr>
    </w:div>
    <w:div w:id="323972906">
      <w:bodyDiv w:val="1"/>
      <w:marLeft w:val="0"/>
      <w:marRight w:val="0"/>
      <w:marTop w:val="0"/>
      <w:marBottom w:val="0"/>
      <w:divBdr>
        <w:top w:val="none" w:sz="0" w:space="0" w:color="auto"/>
        <w:left w:val="none" w:sz="0" w:space="0" w:color="auto"/>
        <w:bottom w:val="none" w:sz="0" w:space="0" w:color="auto"/>
        <w:right w:val="none" w:sz="0" w:space="0" w:color="auto"/>
      </w:divBdr>
    </w:div>
    <w:div w:id="334843240">
      <w:bodyDiv w:val="1"/>
      <w:marLeft w:val="0"/>
      <w:marRight w:val="0"/>
      <w:marTop w:val="0"/>
      <w:marBottom w:val="0"/>
      <w:divBdr>
        <w:top w:val="none" w:sz="0" w:space="0" w:color="auto"/>
        <w:left w:val="none" w:sz="0" w:space="0" w:color="auto"/>
        <w:bottom w:val="none" w:sz="0" w:space="0" w:color="auto"/>
        <w:right w:val="none" w:sz="0" w:space="0" w:color="auto"/>
      </w:divBdr>
    </w:div>
    <w:div w:id="339626148">
      <w:bodyDiv w:val="1"/>
      <w:marLeft w:val="0"/>
      <w:marRight w:val="0"/>
      <w:marTop w:val="0"/>
      <w:marBottom w:val="0"/>
      <w:divBdr>
        <w:top w:val="none" w:sz="0" w:space="0" w:color="auto"/>
        <w:left w:val="none" w:sz="0" w:space="0" w:color="auto"/>
        <w:bottom w:val="none" w:sz="0" w:space="0" w:color="auto"/>
        <w:right w:val="none" w:sz="0" w:space="0" w:color="auto"/>
      </w:divBdr>
    </w:div>
    <w:div w:id="340662248">
      <w:bodyDiv w:val="1"/>
      <w:marLeft w:val="0"/>
      <w:marRight w:val="0"/>
      <w:marTop w:val="0"/>
      <w:marBottom w:val="0"/>
      <w:divBdr>
        <w:top w:val="none" w:sz="0" w:space="0" w:color="auto"/>
        <w:left w:val="none" w:sz="0" w:space="0" w:color="auto"/>
        <w:bottom w:val="none" w:sz="0" w:space="0" w:color="auto"/>
        <w:right w:val="none" w:sz="0" w:space="0" w:color="auto"/>
      </w:divBdr>
    </w:div>
    <w:div w:id="366880362">
      <w:bodyDiv w:val="1"/>
      <w:marLeft w:val="0"/>
      <w:marRight w:val="0"/>
      <w:marTop w:val="0"/>
      <w:marBottom w:val="0"/>
      <w:divBdr>
        <w:top w:val="none" w:sz="0" w:space="0" w:color="auto"/>
        <w:left w:val="none" w:sz="0" w:space="0" w:color="auto"/>
        <w:bottom w:val="none" w:sz="0" w:space="0" w:color="auto"/>
        <w:right w:val="none" w:sz="0" w:space="0" w:color="auto"/>
      </w:divBdr>
    </w:div>
    <w:div w:id="382828223">
      <w:bodyDiv w:val="1"/>
      <w:marLeft w:val="0"/>
      <w:marRight w:val="0"/>
      <w:marTop w:val="0"/>
      <w:marBottom w:val="0"/>
      <w:divBdr>
        <w:top w:val="none" w:sz="0" w:space="0" w:color="auto"/>
        <w:left w:val="none" w:sz="0" w:space="0" w:color="auto"/>
        <w:bottom w:val="none" w:sz="0" w:space="0" w:color="auto"/>
        <w:right w:val="none" w:sz="0" w:space="0" w:color="auto"/>
      </w:divBdr>
    </w:div>
    <w:div w:id="393938672">
      <w:bodyDiv w:val="1"/>
      <w:marLeft w:val="0"/>
      <w:marRight w:val="0"/>
      <w:marTop w:val="0"/>
      <w:marBottom w:val="0"/>
      <w:divBdr>
        <w:top w:val="none" w:sz="0" w:space="0" w:color="auto"/>
        <w:left w:val="none" w:sz="0" w:space="0" w:color="auto"/>
        <w:bottom w:val="none" w:sz="0" w:space="0" w:color="auto"/>
        <w:right w:val="none" w:sz="0" w:space="0" w:color="auto"/>
      </w:divBdr>
    </w:div>
    <w:div w:id="407308336">
      <w:bodyDiv w:val="1"/>
      <w:marLeft w:val="0"/>
      <w:marRight w:val="0"/>
      <w:marTop w:val="0"/>
      <w:marBottom w:val="0"/>
      <w:divBdr>
        <w:top w:val="none" w:sz="0" w:space="0" w:color="auto"/>
        <w:left w:val="none" w:sz="0" w:space="0" w:color="auto"/>
        <w:bottom w:val="none" w:sz="0" w:space="0" w:color="auto"/>
        <w:right w:val="none" w:sz="0" w:space="0" w:color="auto"/>
      </w:divBdr>
    </w:div>
    <w:div w:id="436563062">
      <w:bodyDiv w:val="1"/>
      <w:marLeft w:val="0"/>
      <w:marRight w:val="0"/>
      <w:marTop w:val="0"/>
      <w:marBottom w:val="0"/>
      <w:divBdr>
        <w:top w:val="none" w:sz="0" w:space="0" w:color="auto"/>
        <w:left w:val="none" w:sz="0" w:space="0" w:color="auto"/>
        <w:bottom w:val="none" w:sz="0" w:space="0" w:color="auto"/>
        <w:right w:val="none" w:sz="0" w:space="0" w:color="auto"/>
      </w:divBdr>
    </w:div>
    <w:div w:id="442383326">
      <w:bodyDiv w:val="1"/>
      <w:marLeft w:val="0"/>
      <w:marRight w:val="0"/>
      <w:marTop w:val="0"/>
      <w:marBottom w:val="0"/>
      <w:divBdr>
        <w:top w:val="none" w:sz="0" w:space="0" w:color="auto"/>
        <w:left w:val="none" w:sz="0" w:space="0" w:color="auto"/>
        <w:bottom w:val="none" w:sz="0" w:space="0" w:color="auto"/>
        <w:right w:val="none" w:sz="0" w:space="0" w:color="auto"/>
      </w:divBdr>
    </w:div>
    <w:div w:id="443771195">
      <w:bodyDiv w:val="1"/>
      <w:marLeft w:val="0"/>
      <w:marRight w:val="0"/>
      <w:marTop w:val="0"/>
      <w:marBottom w:val="0"/>
      <w:divBdr>
        <w:top w:val="none" w:sz="0" w:space="0" w:color="auto"/>
        <w:left w:val="none" w:sz="0" w:space="0" w:color="auto"/>
        <w:bottom w:val="none" w:sz="0" w:space="0" w:color="auto"/>
        <w:right w:val="none" w:sz="0" w:space="0" w:color="auto"/>
      </w:divBdr>
    </w:div>
    <w:div w:id="475225495">
      <w:bodyDiv w:val="1"/>
      <w:marLeft w:val="0"/>
      <w:marRight w:val="0"/>
      <w:marTop w:val="0"/>
      <w:marBottom w:val="0"/>
      <w:divBdr>
        <w:top w:val="none" w:sz="0" w:space="0" w:color="auto"/>
        <w:left w:val="none" w:sz="0" w:space="0" w:color="auto"/>
        <w:bottom w:val="none" w:sz="0" w:space="0" w:color="auto"/>
        <w:right w:val="none" w:sz="0" w:space="0" w:color="auto"/>
      </w:divBdr>
    </w:div>
    <w:div w:id="518086639">
      <w:bodyDiv w:val="1"/>
      <w:marLeft w:val="0"/>
      <w:marRight w:val="0"/>
      <w:marTop w:val="0"/>
      <w:marBottom w:val="0"/>
      <w:divBdr>
        <w:top w:val="none" w:sz="0" w:space="0" w:color="auto"/>
        <w:left w:val="none" w:sz="0" w:space="0" w:color="auto"/>
        <w:bottom w:val="none" w:sz="0" w:space="0" w:color="auto"/>
        <w:right w:val="none" w:sz="0" w:space="0" w:color="auto"/>
      </w:divBdr>
    </w:div>
    <w:div w:id="522091243">
      <w:bodyDiv w:val="1"/>
      <w:marLeft w:val="0"/>
      <w:marRight w:val="0"/>
      <w:marTop w:val="0"/>
      <w:marBottom w:val="0"/>
      <w:divBdr>
        <w:top w:val="none" w:sz="0" w:space="0" w:color="auto"/>
        <w:left w:val="none" w:sz="0" w:space="0" w:color="auto"/>
        <w:bottom w:val="none" w:sz="0" w:space="0" w:color="auto"/>
        <w:right w:val="none" w:sz="0" w:space="0" w:color="auto"/>
      </w:divBdr>
    </w:div>
    <w:div w:id="531379153">
      <w:bodyDiv w:val="1"/>
      <w:marLeft w:val="0"/>
      <w:marRight w:val="0"/>
      <w:marTop w:val="0"/>
      <w:marBottom w:val="0"/>
      <w:divBdr>
        <w:top w:val="none" w:sz="0" w:space="0" w:color="auto"/>
        <w:left w:val="none" w:sz="0" w:space="0" w:color="auto"/>
        <w:bottom w:val="none" w:sz="0" w:space="0" w:color="auto"/>
        <w:right w:val="none" w:sz="0" w:space="0" w:color="auto"/>
      </w:divBdr>
    </w:div>
    <w:div w:id="556550115">
      <w:bodyDiv w:val="1"/>
      <w:marLeft w:val="0"/>
      <w:marRight w:val="0"/>
      <w:marTop w:val="0"/>
      <w:marBottom w:val="0"/>
      <w:divBdr>
        <w:top w:val="none" w:sz="0" w:space="0" w:color="auto"/>
        <w:left w:val="none" w:sz="0" w:space="0" w:color="auto"/>
        <w:bottom w:val="none" w:sz="0" w:space="0" w:color="auto"/>
        <w:right w:val="none" w:sz="0" w:space="0" w:color="auto"/>
      </w:divBdr>
    </w:div>
    <w:div w:id="571080757">
      <w:bodyDiv w:val="1"/>
      <w:marLeft w:val="0"/>
      <w:marRight w:val="0"/>
      <w:marTop w:val="0"/>
      <w:marBottom w:val="0"/>
      <w:divBdr>
        <w:top w:val="none" w:sz="0" w:space="0" w:color="auto"/>
        <w:left w:val="none" w:sz="0" w:space="0" w:color="auto"/>
        <w:bottom w:val="none" w:sz="0" w:space="0" w:color="auto"/>
        <w:right w:val="none" w:sz="0" w:space="0" w:color="auto"/>
      </w:divBdr>
    </w:div>
    <w:div w:id="606156852">
      <w:bodyDiv w:val="1"/>
      <w:marLeft w:val="0"/>
      <w:marRight w:val="0"/>
      <w:marTop w:val="0"/>
      <w:marBottom w:val="0"/>
      <w:divBdr>
        <w:top w:val="none" w:sz="0" w:space="0" w:color="auto"/>
        <w:left w:val="none" w:sz="0" w:space="0" w:color="auto"/>
        <w:bottom w:val="none" w:sz="0" w:space="0" w:color="auto"/>
        <w:right w:val="none" w:sz="0" w:space="0" w:color="auto"/>
      </w:divBdr>
    </w:div>
    <w:div w:id="610013739">
      <w:bodyDiv w:val="1"/>
      <w:marLeft w:val="0"/>
      <w:marRight w:val="0"/>
      <w:marTop w:val="0"/>
      <w:marBottom w:val="0"/>
      <w:divBdr>
        <w:top w:val="none" w:sz="0" w:space="0" w:color="auto"/>
        <w:left w:val="none" w:sz="0" w:space="0" w:color="auto"/>
        <w:bottom w:val="none" w:sz="0" w:space="0" w:color="auto"/>
        <w:right w:val="none" w:sz="0" w:space="0" w:color="auto"/>
      </w:divBdr>
    </w:div>
    <w:div w:id="614142975">
      <w:bodyDiv w:val="1"/>
      <w:marLeft w:val="0"/>
      <w:marRight w:val="0"/>
      <w:marTop w:val="0"/>
      <w:marBottom w:val="0"/>
      <w:divBdr>
        <w:top w:val="none" w:sz="0" w:space="0" w:color="auto"/>
        <w:left w:val="none" w:sz="0" w:space="0" w:color="auto"/>
        <w:bottom w:val="none" w:sz="0" w:space="0" w:color="auto"/>
        <w:right w:val="none" w:sz="0" w:space="0" w:color="auto"/>
      </w:divBdr>
    </w:div>
    <w:div w:id="615600633">
      <w:bodyDiv w:val="1"/>
      <w:marLeft w:val="0"/>
      <w:marRight w:val="0"/>
      <w:marTop w:val="0"/>
      <w:marBottom w:val="0"/>
      <w:divBdr>
        <w:top w:val="none" w:sz="0" w:space="0" w:color="auto"/>
        <w:left w:val="none" w:sz="0" w:space="0" w:color="auto"/>
        <w:bottom w:val="none" w:sz="0" w:space="0" w:color="auto"/>
        <w:right w:val="none" w:sz="0" w:space="0" w:color="auto"/>
      </w:divBdr>
    </w:div>
    <w:div w:id="620573530">
      <w:bodyDiv w:val="1"/>
      <w:marLeft w:val="0"/>
      <w:marRight w:val="0"/>
      <w:marTop w:val="0"/>
      <w:marBottom w:val="0"/>
      <w:divBdr>
        <w:top w:val="none" w:sz="0" w:space="0" w:color="auto"/>
        <w:left w:val="none" w:sz="0" w:space="0" w:color="auto"/>
        <w:bottom w:val="none" w:sz="0" w:space="0" w:color="auto"/>
        <w:right w:val="none" w:sz="0" w:space="0" w:color="auto"/>
      </w:divBdr>
    </w:div>
    <w:div w:id="627274591">
      <w:bodyDiv w:val="1"/>
      <w:marLeft w:val="0"/>
      <w:marRight w:val="0"/>
      <w:marTop w:val="0"/>
      <w:marBottom w:val="0"/>
      <w:divBdr>
        <w:top w:val="none" w:sz="0" w:space="0" w:color="auto"/>
        <w:left w:val="none" w:sz="0" w:space="0" w:color="auto"/>
        <w:bottom w:val="none" w:sz="0" w:space="0" w:color="auto"/>
        <w:right w:val="none" w:sz="0" w:space="0" w:color="auto"/>
      </w:divBdr>
    </w:div>
    <w:div w:id="646788814">
      <w:bodyDiv w:val="1"/>
      <w:marLeft w:val="0"/>
      <w:marRight w:val="0"/>
      <w:marTop w:val="0"/>
      <w:marBottom w:val="0"/>
      <w:divBdr>
        <w:top w:val="none" w:sz="0" w:space="0" w:color="auto"/>
        <w:left w:val="none" w:sz="0" w:space="0" w:color="auto"/>
        <w:bottom w:val="none" w:sz="0" w:space="0" w:color="auto"/>
        <w:right w:val="none" w:sz="0" w:space="0" w:color="auto"/>
      </w:divBdr>
    </w:div>
    <w:div w:id="658995917">
      <w:bodyDiv w:val="1"/>
      <w:marLeft w:val="0"/>
      <w:marRight w:val="0"/>
      <w:marTop w:val="0"/>
      <w:marBottom w:val="0"/>
      <w:divBdr>
        <w:top w:val="none" w:sz="0" w:space="0" w:color="auto"/>
        <w:left w:val="none" w:sz="0" w:space="0" w:color="auto"/>
        <w:bottom w:val="none" w:sz="0" w:space="0" w:color="auto"/>
        <w:right w:val="none" w:sz="0" w:space="0" w:color="auto"/>
      </w:divBdr>
    </w:div>
    <w:div w:id="659314140">
      <w:bodyDiv w:val="1"/>
      <w:marLeft w:val="0"/>
      <w:marRight w:val="0"/>
      <w:marTop w:val="0"/>
      <w:marBottom w:val="0"/>
      <w:divBdr>
        <w:top w:val="none" w:sz="0" w:space="0" w:color="auto"/>
        <w:left w:val="none" w:sz="0" w:space="0" w:color="auto"/>
        <w:bottom w:val="none" w:sz="0" w:space="0" w:color="auto"/>
        <w:right w:val="none" w:sz="0" w:space="0" w:color="auto"/>
      </w:divBdr>
    </w:div>
    <w:div w:id="667369488">
      <w:bodyDiv w:val="1"/>
      <w:marLeft w:val="0"/>
      <w:marRight w:val="0"/>
      <w:marTop w:val="0"/>
      <w:marBottom w:val="0"/>
      <w:divBdr>
        <w:top w:val="none" w:sz="0" w:space="0" w:color="auto"/>
        <w:left w:val="none" w:sz="0" w:space="0" w:color="auto"/>
        <w:bottom w:val="none" w:sz="0" w:space="0" w:color="auto"/>
        <w:right w:val="none" w:sz="0" w:space="0" w:color="auto"/>
      </w:divBdr>
    </w:div>
    <w:div w:id="688722903">
      <w:bodyDiv w:val="1"/>
      <w:marLeft w:val="0"/>
      <w:marRight w:val="0"/>
      <w:marTop w:val="0"/>
      <w:marBottom w:val="0"/>
      <w:divBdr>
        <w:top w:val="none" w:sz="0" w:space="0" w:color="auto"/>
        <w:left w:val="none" w:sz="0" w:space="0" w:color="auto"/>
        <w:bottom w:val="none" w:sz="0" w:space="0" w:color="auto"/>
        <w:right w:val="none" w:sz="0" w:space="0" w:color="auto"/>
      </w:divBdr>
    </w:div>
    <w:div w:id="701899738">
      <w:bodyDiv w:val="1"/>
      <w:marLeft w:val="0"/>
      <w:marRight w:val="0"/>
      <w:marTop w:val="0"/>
      <w:marBottom w:val="0"/>
      <w:divBdr>
        <w:top w:val="none" w:sz="0" w:space="0" w:color="auto"/>
        <w:left w:val="none" w:sz="0" w:space="0" w:color="auto"/>
        <w:bottom w:val="none" w:sz="0" w:space="0" w:color="auto"/>
        <w:right w:val="none" w:sz="0" w:space="0" w:color="auto"/>
      </w:divBdr>
    </w:div>
    <w:div w:id="732122204">
      <w:bodyDiv w:val="1"/>
      <w:marLeft w:val="0"/>
      <w:marRight w:val="0"/>
      <w:marTop w:val="0"/>
      <w:marBottom w:val="0"/>
      <w:divBdr>
        <w:top w:val="none" w:sz="0" w:space="0" w:color="auto"/>
        <w:left w:val="none" w:sz="0" w:space="0" w:color="auto"/>
        <w:bottom w:val="none" w:sz="0" w:space="0" w:color="auto"/>
        <w:right w:val="none" w:sz="0" w:space="0" w:color="auto"/>
      </w:divBdr>
    </w:div>
    <w:div w:id="733702102">
      <w:bodyDiv w:val="1"/>
      <w:marLeft w:val="0"/>
      <w:marRight w:val="0"/>
      <w:marTop w:val="0"/>
      <w:marBottom w:val="0"/>
      <w:divBdr>
        <w:top w:val="none" w:sz="0" w:space="0" w:color="auto"/>
        <w:left w:val="none" w:sz="0" w:space="0" w:color="auto"/>
        <w:bottom w:val="none" w:sz="0" w:space="0" w:color="auto"/>
        <w:right w:val="none" w:sz="0" w:space="0" w:color="auto"/>
      </w:divBdr>
    </w:div>
    <w:div w:id="748650349">
      <w:bodyDiv w:val="1"/>
      <w:marLeft w:val="0"/>
      <w:marRight w:val="0"/>
      <w:marTop w:val="0"/>
      <w:marBottom w:val="0"/>
      <w:divBdr>
        <w:top w:val="none" w:sz="0" w:space="0" w:color="auto"/>
        <w:left w:val="none" w:sz="0" w:space="0" w:color="auto"/>
        <w:bottom w:val="none" w:sz="0" w:space="0" w:color="auto"/>
        <w:right w:val="none" w:sz="0" w:space="0" w:color="auto"/>
      </w:divBdr>
    </w:div>
    <w:div w:id="757603184">
      <w:bodyDiv w:val="1"/>
      <w:marLeft w:val="0"/>
      <w:marRight w:val="0"/>
      <w:marTop w:val="0"/>
      <w:marBottom w:val="0"/>
      <w:divBdr>
        <w:top w:val="none" w:sz="0" w:space="0" w:color="auto"/>
        <w:left w:val="none" w:sz="0" w:space="0" w:color="auto"/>
        <w:bottom w:val="none" w:sz="0" w:space="0" w:color="auto"/>
        <w:right w:val="none" w:sz="0" w:space="0" w:color="auto"/>
      </w:divBdr>
    </w:div>
    <w:div w:id="776412143">
      <w:bodyDiv w:val="1"/>
      <w:marLeft w:val="0"/>
      <w:marRight w:val="0"/>
      <w:marTop w:val="0"/>
      <w:marBottom w:val="0"/>
      <w:divBdr>
        <w:top w:val="none" w:sz="0" w:space="0" w:color="auto"/>
        <w:left w:val="none" w:sz="0" w:space="0" w:color="auto"/>
        <w:bottom w:val="none" w:sz="0" w:space="0" w:color="auto"/>
        <w:right w:val="none" w:sz="0" w:space="0" w:color="auto"/>
      </w:divBdr>
    </w:div>
    <w:div w:id="779033048">
      <w:bodyDiv w:val="1"/>
      <w:marLeft w:val="0"/>
      <w:marRight w:val="0"/>
      <w:marTop w:val="0"/>
      <w:marBottom w:val="0"/>
      <w:divBdr>
        <w:top w:val="none" w:sz="0" w:space="0" w:color="auto"/>
        <w:left w:val="none" w:sz="0" w:space="0" w:color="auto"/>
        <w:bottom w:val="none" w:sz="0" w:space="0" w:color="auto"/>
        <w:right w:val="none" w:sz="0" w:space="0" w:color="auto"/>
      </w:divBdr>
    </w:div>
    <w:div w:id="779572260">
      <w:bodyDiv w:val="1"/>
      <w:marLeft w:val="0"/>
      <w:marRight w:val="0"/>
      <w:marTop w:val="0"/>
      <w:marBottom w:val="0"/>
      <w:divBdr>
        <w:top w:val="none" w:sz="0" w:space="0" w:color="auto"/>
        <w:left w:val="none" w:sz="0" w:space="0" w:color="auto"/>
        <w:bottom w:val="none" w:sz="0" w:space="0" w:color="auto"/>
        <w:right w:val="none" w:sz="0" w:space="0" w:color="auto"/>
      </w:divBdr>
    </w:div>
    <w:div w:id="791479111">
      <w:bodyDiv w:val="1"/>
      <w:marLeft w:val="0"/>
      <w:marRight w:val="0"/>
      <w:marTop w:val="0"/>
      <w:marBottom w:val="0"/>
      <w:divBdr>
        <w:top w:val="none" w:sz="0" w:space="0" w:color="auto"/>
        <w:left w:val="none" w:sz="0" w:space="0" w:color="auto"/>
        <w:bottom w:val="none" w:sz="0" w:space="0" w:color="auto"/>
        <w:right w:val="none" w:sz="0" w:space="0" w:color="auto"/>
      </w:divBdr>
    </w:div>
    <w:div w:id="797988375">
      <w:bodyDiv w:val="1"/>
      <w:marLeft w:val="0"/>
      <w:marRight w:val="0"/>
      <w:marTop w:val="0"/>
      <w:marBottom w:val="0"/>
      <w:divBdr>
        <w:top w:val="none" w:sz="0" w:space="0" w:color="auto"/>
        <w:left w:val="none" w:sz="0" w:space="0" w:color="auto"/>
        <w:bottom w:val="none" w:sz="0" w:space="0" w:color="auto"/>
        <w:right w:val="none" w:sz="0" w:space="0" w:color="auto"/>
      </w:divBdr>
    </w:div>
    <w:div w:id="801117833">
      <w:bodyDiv w:val="1"/>
      <w:marLeft w:val="0"/>
      <w:marRight w:val="0"/>
      <w:marTop w:val="0"/>
      <w:marBottom w:val="0"/>
      <w:divBdr>
        <w:top w:val="none" w:sz="0" w:space="0" w:color="auto"/>
        <w:left w:val="none" w:sz="0" w:space="0" w:color="auto"/>
        <w:bottom w:val="none" w:sz="0" w:space="0" w:color="auto"/>
        <w:right w:val="none" w:sz="0" w:space="0" w:color="auto"/>
      </w:divBdr>
    </w:div>
    <w:div w:id="814956418">
      <w:bodyDiv w:val="1"/>
      <w:marLeft w:val="0"/>
      <w:marRight w:val="0"/>
      <w:marTop w:val="0"/>
      <w:marBottom w:val="0"/>
      <w:divBdr>
        <w:top w:val="none" w:sz="0" w:space="0" w:color="auto"/>
        <w:left w:val="none" w:sz="0" w:space="0" w:color="auto"/>
        <w:bottom w:val="none" w:sz="0" w:space="0" w:color="auto"/>
        <w:right w:val="none" w:sz="0" w:space="0" w:color="auto"/>
      </w:divBdr>
    </w:div>
    <w:div w:id="819620140">
      <w:bodyDiv w:val="1"/>
      <w:marLeft w:val="0"/>
      <w:marRight w:val="0"/>
      <w:marTop w:val="0"/>
      <w:marBottom w:val="0"/>
      <w:divBdr>
        <w:top w:val="none" w:sz="0" w:space="0" w:color="auto"/>
        <w:left w:val="none" w:sz="0" w:space="0" w:color="auto"/>
        <w:bottom w:val="none" w:sz="0" w:space="0" w:color="auto"/>
        <w:right w:val="none" w:sz="0" w:space="0" w:color="auto"/>
      </w:divBdr>
    </w:div>
    <w:div w:id="821122633">
      <w:bodyDiv w:val="1"/>
      <w:marLeft w:val="0"/>
      <w:marRight w:val="0"/>
      <w:marTop w:val="0"/>
      <w:marBottom w:val="0"/>
      <w:divBdr>
        <w:top w:val="none" w:sz="0" w:space="0" w:color="auto"/>
        <w:left w:val="none" w:sz="0" w:space="0" w:color="auto"/>
        <w:bottom w:val="none" w:sz="0" w:space="0" w:color="auto"/>
        <w:right w:val="none" w:sz="0" w:space="0" w:color="auto"/>
      </w:divBdr>
    </w:div>
    <w:div w:id="844057783">
      <w:bodyDiv w:val="1"/>
      <w:marLeft w:val="0"/>
      <w:marRight w:val="0"/>
      <w:marTop w:val="0"/>
      <w:marBottom w:val="0"/>
      <w:divBdr>
        <w:top w:val="none" w:sz="0" w:space="0" w:color="auto"/>
        <w:left w:val="none" w:sz="0" w:space="0" w:color="auto"/>
        <w:bottom w:val="none" w:sz="0" w:space="0" w:color="auto"/>
        <w:right w:val="none" w:sz="0" w:space="0" w:color="auto"/>
      </w:divBdr>
    </w:div>
    <w:div w:id="848835785">
      <w:bodyDiv w:val="1"/>
      <w:marLeft w:val="0"/>
      <w:marRight w:val="0"/>
      <w:marTop w:val="0"/>
      <w:marBottom w:val="0"/>
      <w:divBdr>
        <w:top w:val="none" w:sz="0" w:space="0" w:color="auto"/>
        <w:left w:val="none" w:sz="0" w:space="0" w:color="auto"/>
        <w:bottom w:val="none" w:sz="0" w:space="0" w:color="auto"/>
        <w:right w:val="none" w:sz="0" w:space="0" w:color="auto"/>
      </w:divBdr>
    </w:div>
    <w:div w:id="860314646">
      <w:bodyDiv w:val="1"/>
      <w:marLeft w:val="0"/>
      <w:marRight w:val="0"/>
      <w:marTop w:val="0"/>
      <w:marBottom w:val="0"/>
      <w:divBdr>
        <w:top w:val="none" w:sz="0" w:space="0" w:color="auto"/>
        <w:left w:val="none" w:sz="0" w:space="0" w:color="auto"/>
        <w:bottom w:val="none" w:sz="0" w:space="0" w:color="auto"/>
        <w:right w:val="none" w:sz="0" w:space="0" w:color="auto"/>
      </w:divBdr>
    </w:div>
    <w:div w:id="860316963">
      <w:bodyDiv w:val="1"/>
      <w:marLeft w:val="0"/>
      <w:marRight w:val="0"/>
      <w:marTop w:val="0"/>
      <w:marBottom w:val="0"/>
      <w:divBdr>
        <w:top w:val="none" w:sz="0" w:space="0" w:color="auto"/>
        <w:left w:val="none" w:sz="0" w:space="0" w:color="auto"/>
        <w:bottom w:val="none" w:sz="0" w:space="0" w:color="auto"/>
        <w:right w:val="none" w:sz="0" w:space="0" w:color="auto"/>
      </w:divBdr>
    </w:div>
    <w:div w:id="873661827">
      <w:bodyDiv w:val="1"/>
      <w:marLeft w:val="0"/>
      <w:marRight w:val="0"/>
      <w:marTop w:val="0"/>
      <w:marBottom w:val="0"/>
      <w:divBdr>
        <w:top w:val="none" w:sz="0" w:space="0" w:color="auto"/>
        <w:left w:val="none" w:sz="0" w:space="0" w:color="auto"/>
        <w:bottom w:val="none" w:sz="0" w:space="0" w:color="auto"/>
        <w:right w:val="none" w:sz="0" w:space="0" w:color="auto"/>
      </w:divBdr>
    </w:div>
    <w:div w:id="888105920">
      <w:bodyDiv w:val="1"/>
      <w:marLeft w:val="0"/>
      <w:marRight w:val="0"/>
      <w:marTop w:val="0"/>
      <w:marBottom w:val="0"/>
      <w:divBdr>
        <w:top w:val="none" w:sz="0" w:space="0" w:color="auto"/>
        <w:left w:val="none" w:sz="0" w:space="0" w:color="auto"/>
        <w:bottom w:val="none" w:sz="0" w:space="0" w:color="auto"/>
        <w:right w:val="none" w:sz="0" w:space="0" w:color="auto"/>
      </w:divBdr>
    </w:div>
    <w:div w:id="889146179">
      <w:bodyDiv w:val="1"/>
      <w:marLeft w:val="0"/>
      <w:marRight w:val="0"/>
      <w:marTop w:val="0"/>
      <w:marBottom w:val="0"/>
      <w:divBdr>
        <w:top w:val="none" w:sz="0" w:space="0" w:color="auto"/>
        <w:left w:val="none" w:sz="0" w:space="0" w:color="auto"/>
        <w:bottom w:val="none" w:sz="0" w:space="0" w:color="auto"/>
        <w:right w:val="none" w:sz="0" w:space="0" w:color="auto"/>
      </w:divBdr>
    </w:div>
    <w:div w:id="910047447">
      <w:bodyDiv w:val="1"/>
      <w:marLeft w:val="0"/>
      <w:marRight w:val="0"/>
      <w:marTop w:val="0"/>
      <w:marBottom w:val="0"/>
      <w:divBdr>
        <w:top w:val="none" w:sz="0" w:space="0" w:color="auto"/>
        <w:left w:val="none" w:sz="0" w:space="0" w:color="auto"/>
        <w:bottom w:val="none" w:sz="0" w:space="0" w:color="auto"/>
        <w:right w:val="none" w:sz="0" w:space="0" w:color="auto"/>
      </w:divBdr>
    </w:div>
    <w:div w:id="931352984">
      <w:bodyDiv w:val="1"/>
      <w:marLeft w:val="0"/>
      <w:marRight w:val="0"/>
      <w:marTop w:val="0"/>
      <w:marBottom w:val="0"/>
      <w:divBdr>
        <w:top w:val="none" w:sz="0" w:space="0" w:color="auto"/>
        <w:left w:val="none" w:sz="0" w:space="0" w:color="auto"/>
        <w:bottom w:val="none" w:sz="0" w:space="0" w:color="auto"/>
        <w:right w:val="none" w:sz="0" w:space="0" w:color="auto"/>
      </w:divBdr>
    </w:div>
    <w:div w:id="935598165">
      <w:bodyDiv w:val="1"/>
      <w:marLeft w:val="0"/>
      <w:marRight w:val="0"/>
      <w:marTop w:val="0"/>
      <w:marBottom w:val="0"/>
      <w:divBdr>
        <w:top w:val="none" w:sz="0" w:space="0" w:color="auto"/>
        <w:left w:val="none" w:sz="0" w:space="0" w:color="auto"/>
        <w:bottom w:val="none" w:sz="0" w:space="0" w:color="auto"/>
        <w:right w:val="none" w:sz="0" w:space="0" w:color="auto"/>
      </w:divBdr>
    </w:div>
    <w:div w:id="943652874">
      <w:bodyDiv w:val="1"/>
      <w:marLeft w:val="0"/>
      <w:marRight w:val="0"/>
      <w:marTop w:val="0"/>
      <w:marBottom w:val="0"/>
      <w:divBdr>
        <w:top w:val="none" w:sz="0" w:space="0" w:color="auto"/>
        <w:left w:val="none" w:sz="0" w:space="0" w:color="auto"/>
        <w:bottom w:val="none" w:sz="0" w:space="0" w:color="auto"/>
        <w:right w:val="none" w:sz="0" w:space="0" w:color="auto"/>
      </w:divBdr>
    </w:div>
    <w:div w:id="944264476">
      <w:bodyDiv w:val="1"/>
      <w:marLeft w:val="0"/>
      <w:marRight w:val="0"/>
      <w:marTop w:val="0"/>
      <w:marBottom w:val="0"/>
      <w:divBdr>
        <w:top w:val="none" w:sz="0" w:space="0" w:color="auto"/>
        <w:left w:val="none" w:sz="0" w:space="0" w:color="auto"/>
        <w:bottom w:val="none" w:sz="0" w:space="0" w:color="auto"/>
        <w:right w:val="none" w:sz="0" w:space="0" w:color="auto"/>
      </w:divBdr>
    </w:div>
    <w:div w:id="952785031">
      <w:bodyDiv w:val="1"/>
      <w:marLeft w:val="0"/>
      <w:marRight w:val="0"/>
      <w:marTop w:val="0"/>
      <w:marBottom w:val="0"/>
      <w:divBdr>
        <w:top w:val="none" w:sz="0" w:space="0" w:color="auto"/>
        <w:left w:val="none" w:sz="0" w:space="0" w:color="auto"/>
        <w:bottom w:val="none" w:sz="0" w:space="0" w:color="auto"/>
        <w:right w:val="none" w:sz="0" w:space="0" w:color="auto"/>
      </w:divBdr>
    </w:div>
    <w:div w:id="975915672">
      <w:bodyDiv w:val="1"/>
      <w:marLeft w:val="0"/>
      <w:marRight w:val="0"/>
      <w:marTop w:val="0"/>
      <w:marBottom w:val="0"/>
      <w:divBdr>
        <w:top w:val="none" w:sz="0" w:space="0" w:color="auto"/>
        <w:left w:val="none" w:sz="0" w:space="0" w:color="auto"/>
        <w:bottom w:val="none" w:sz="0" w:space="0" w:color="auto"/>
        <w:right w:val="none" w:sz="0" w:space="0" w:color="auto"/>
      </w:divBdr>
    </w:div>
    <w:div w:id="983310841">
      <w:bodyDiv w:val="1"/>
      <w:marLeft w:val="0"/>
      <w:marRight w:val="0"/>
      <w:marTop w:val="0"/>
      <w:marBottom w:val="0"/>
      <w:divBdr>
        <w:top w:val="none" w:sz="0" w:space="0" w:color="auto"/>
        <w:left w:val="none" w:sz="0" w:space="0" w:color="auto"/>
        <w:bottom w:val="none" w:sz="0" w:space="0" w:color="auto"/>
        <w:right w:val="none" w:sz="0" w:space="0" w:color="auto"/>
      </w:divBdr>
    </w:div>
    <w:div w:id="1001854044">
      <w:bodyDiv w:val="1"/>
      <w:marLeft w:val="0"/>
      <w:marRight w:val="0"/>
      <w:marTop w:val="0"/>
      <w:marBottom w:val="0"/>
      <w:divBdr>
        <w:top w:val="none" w:sz="0" w:space="0" w:color="auto"/>
        <w:left w:val="none" w:sz="0" w:space="0" w:color="auto"/>
        <w:bottom w:val="none" w:sz="0" w:space="0" w:color="auto"/>
        <w:right w:val="none" w:sz="0" w:space="0" w:color="auto"/>
      </w:divBdr>
    </w:div>
    <w:div w:id="1004625660">
      <w:bodyDiv w:val="1"/>
      <w:marLeft w:val="0"/>
      <w:marRight w:val="0"/>
      <w:marTop w:val="0"/>
      <w:marBottom w:val="0"/>
      <w:divBdr>
        <w:top w:val="none" w:sz="0" w:space="0" w:color="auto"/>
        <w:left w:val="none" w:sz="0" w:space="0" w:color="auto"/>
        <w:bottom w:val="none" w:sz="0" w:space="0" w:color="auto"/>
        <w:right w:val="none" w:sz="0" w:space="0" w:color="auto"/>
      </w:divBdr>
    </w:div>
    <w:div w:id="1008219490">
      <w:bodyDiv w:val="1"/>
      <w:marLeft w:val="0"/>
      <w:marRight w:val="0"/>
      <w:marTop w:val="0"/>
      <w:marBottom w:val="0"/>
      <w:divBdr>
        <w:top w:val="none" w:sz="0" w:space="0" w:color="auto"/>
        <w:left w:val="none" w:sz="0" w:space="0" w:color="auto"/>
        <w:bottom w:val="none" w:sz="0" w:space="0" w:color="auto"/>
        <w:right w:val="none" w:sz="0" w:space="0" w:color="auto"/>
      </w:divBdr>
    </w:div>
    <w:div w:id="1015569919">
      <w:bodyDiv w:val="1"/>
      <w:marLeft w:val="0"/>
      <w:marRight w:val="0"/>
      <w:marTop w:val="0"/>
      <w:marBottom w:val="0"/>
      <w:divBdr>
        <w:top w:val="none" w:sz="0" w:space="0" w:color="auto"/>
        <w:left w:val="none" w:sz="0" w:space="0" w:color="auto"/>
        <w:bottom w:val="none" w:sz="0" w:space="0" w:color="auto"/>
        <w:right w:val="none" w:sz="0" w:space="0" w:color="auto"/>
      </w:divBdr>
    </w:div>
    <w:div w:id="1022510088">
      <w:bodyDiv w:val="1"/>
      <w:marLeft w:val="0"/>
      <w:marRight w:val="0"/>
      <w:marTop w:val="0"/>
      <w:marBottom w:val="0"/>
      <w:divBdr>
        <w:top w:val="none" w:sz="0" w:space="0" w:color="auto"/>
        <w:left w:val="none" w:sz="0" w:space="0" w:color="auto"/>
        <w:bottom w:val="none" w:sz="0" w:space="0" w:color="auto"/>
        <w:right w:val="none" w:sz="0" w:space="0" w:color="auto"/>
      </w:divBdr>
    </w:div>
    <w:div w:id="1035807170">
      <w:bodyDiv w:val="1"/>
      <w:marLeft w:val="0"/>
      <w:marRight w:val="0"/>
      <w:marTop w:val="0"/>
      <w:marBottom w:val="0"/>
      <w:divBdr>
        <w:top w:val="none" w:sz="0" w:space="0" w:color="auto"/>
        <w:left w:val="none" w:sz="0" w:space="0" w:color="auto"/>
        <w:bottom w:val="none" w:sz="0" w:space="0" w:color="auto"/>
        <w:right w:val="none" w:sz="0" w:space="0" w:color="auto"/>
      </w:divBdr>
    </w:div>
    <w:div w:id="1067266240">
      <w:bodyDiv w:val="1"/>
      <w:marLeft w:val="0"/>
      <w:marRight w:val="0"/>
      <w:marTop w:val="0"/>
      <w:marBottom w:val="0"/>
      <w:divBdr>
        <w:top w:val="none" w:sz="0" w:space="0" w:color="auto"/>
        <w:left w:val="none" w:sz="0" w:space="0" w:color="auto"/>
        <w:bottom w:val="none" w:sz="0" w:space="0" w:color="auto"/>
        <w:right w:val="none" w:sz="0" w:space="0" w:color="auto"/>
      </w:divBdr>
    </w:div>
    <w:div w:id="1068501165">
      <w:bodyDiv w:val="1"/>
      <w:marLeft w:val="0"/>
      <w:marRight w:val="0"/>
      <w:marTop w:val="0"/>
      <w:marBottom w:val="0"/>
      <w:divBdr>
        <w:top w:val="none" w:sz="0" w:space="0" w:color="auto"/>
        <w:left w:val="none" w:sz="0" w:space="0" w:color="auto"/>
        <w:bottom w:val="none" w:sz="0" w:space="0" w:color="auto"/>
        <w:right w:val="none" w:sz="0" w:space="0" w:color="auto"/>
      </w:divBdr>
    </w:div>
    <w:div w:id="1108237903">
      <w:bodyDiv w:val="1"/>
      <w:marLeft w:val="0"/>
      <w:marRight w:val="0"/>
      <w:marTop w:val="0"/>
      <w:marBottom w:val="0"/>
      <w:divBdr>
        <w:top w:val="none" w:sz="0" w:space="0" w:color="auto"/>
        <w:left w:val="none" w:sz="0" w:space="0" w:color="auto"/>
        <w:bottom w:val="none" w:sz="0" w:space="0" w:color="auto"/>
        <w:right w:val="none" w:sz="0" w:space="0" w:color="auto"/>
      </w:divBdr>
    </w:div>
    <w:div w:id="1133792374">
      <w:bodyDiv w:val="1"/>
      <w:marLeft w:val="0"/>
      <w:marRight w:val="0"/>
      <w:marTop w:val="0"/>
      <w:marBottom w:val="0"/>
      <w:divBdr>
        <w:top w:val="none" w:sz="0" w:space="0" w:color="auto"/>
        <w:left w:val="none" w:sz="0" w:space="0" w:color="auto"/>
        <w:bottom w:val="none" w:sz="0" w:space="0" w:color="auto"/>
        <w:right w:val="none" w:sz="0" w:space="0" w:color="auto"/>
      </w:divBdr>
    </w:div>
    <w:div w:id="1136071123">
      <w:bodyDiv w:val="1"/>
      <w:marLeft w:val="0"/>
      <w:marRight w:val="0"/>
      <w:marTop w:val="0"/>
      <w:marBottom w:val="0"/>
      <w:divBdr>
        <w:top w:val="none" w:sz="0" w:space="0" w:color="auto"/>
        <w:left w:val="none" w:sz="0" w:space="0" w:color="auto"/>
        <w:bottom w:val="none" w:sz="0" w:space="0" w:color="auto"/>
        <w:right w:val="none" w:sz="0" w:space="0" w:color="auto"/>
      </w:divBdr>
    </w:div>
    <w:div w:id="1137915875">
      <w:bodyDiv w:val="1"/>
      <w:marLeft w:val="0"/>
      <w:marRight w:val="0"/>
      <w:marTop w:val="0"/>
      <w:marBottom w:val="0"/>
      <w:divBdr>
        <w:top w:val="none" w:sz="0" w:space="0" w:color="auto"/>
        <w:left w:val="none" w:sz="0" w:space="0" w:color="auto"/>
        <w:bottom w:val="none" w:sz="0" w:space="0" w:color="auto"/>
        <w:right w:val="none" w:sz="0" w:space="0" w:color="auto"/>
      </w:divBdr>
    </w:div>
    <w:div w:id="1143696476">
      <w:bodyDiv w:val="1"/>
      <w:marLeft w:val="0"/>
      <w:marRight w:val="0"/>
      <w:marTop w:val="0"/>
      <w:marBottom w:val="0"/>
      <w:divBdr>
        <w:top w:val="none" w:sz="0" w:space="0" w:color="auto"/>
        <w:left w:val="none" w:sz="0" w:space="0" w:color="auto"/>
        <w:bottom w:val="none" w:sz="0" w:space="0" w:color="auto"/>
        <w:right w:val="none" w:sz="0" w:space="0" w:color="auto"/>
      </w:divBdr>
    </w:div>
    <w:div w:id="1150975790">
      <w:bodyDiv w:val="1"/>
      <w:marLeft w:val="0"/>
      <w:marRight w:val="0"/>
      <w:marTop w:val="0"/>
      <w:marBottom w:val="0"/>
      <w:divBdr>
        <w:top w:val="none" w:sz="0" w:space="0" w:color="auto"/>
        <w:left w:val="none" w:sz="0" w:space="0" w:color="auto"/>
        <w:bottom w:val="none" w:sz="0" w:space="0" w:color="auto"/>
        <w:right w:val="none" w:sz="0" w:space="0" w:color="auto"/>
      </w:divBdr>
    </w:div>
    <w:div w:id="1158153460">
      <w:bodyDiv w:val="1"/>
      <w:marLeft w:val="0"/>
      <w:marRight w:val="0"/>
      <w:marTop w:val="0"/>
      <w:marBottom w:val="0"/>
      <w:divBdr>
        <w:top w:val="none" w:sz="0" w:space="0" w:color="auto"/>
        <w:left w:val="none" w:sz="0" w:space="0" w:color="auto"/>
        <w:bottom w:val="none" w:sz="0" w:space="0" w:color="auto"/>
        <w:right w:val="none" w:sz="0" w:space="0" w:color="auto"/>
      </w:divBdr>
    </w:div>
    <w:div w:id="1181313755">
      <w:bodyDiv w:val="1"/>
      <w:marLeft w:val="0"/>
      <w:marRight w:val="0"/>
      <w:marTop w:val="0"/>
      <w:marBottom w:val="0"/>
      <w:divBdr>
        <w:top w:val="none" w:sz="0" w:space="0" w:color="auto"/>
        <w:left w:val="none" w:sz="0" w:space="0" w:color="auto"/>
        <w:bottom w:val="none" w:sz="0" w:space="0" w:color="auto"/>
        <w:right w:val="none" w:sz="0" w:space="0" w:color="auto"/>
      </w:divBdr>
    </w:div>
    <w:div w:id="1217356287">
      <w:bodyDiv w:val="1"/>
      <w:marLeft w:val="0"/>
      <w:marRight w:val="0"/>
      <w:marTop w:val="0"/>
      <w:marBottom w:val="0"/>
      <w:divBdr>
        <w:top w:val="none" w:sz="0" w:space="0" w:color="auto"/>
        <w:left w:val="none" w:sz="0" w:space="0" w:color="auto"/>
        <w:bottom w:val="none" w:sz="0" w:space="0" w:color="auto"/>
        <w:right w:val="none" w:sz="0" w:space="0" w:color="auto"/>
      </w:divBdr>
    </w:div>
    <w:div w:id="1219825580">
      <w:bodyDiv w:val="1"/>
      <w:marLeft w:val="0"/>
      <w:marRight w:val="0"/>
      <w:marTop w:val="0"/>
      <w:marBottom w:val="0"/>
      <w:divBdr>
        <w:top w:val="none" w:sz="0" w:space="0" w:color="auto"/>
        <w:left w:val="none" w:sz="0" w:space="0" w:color="auto"/>
        <w:bottom w:val="none" w:sz="0" w:space="0" w:color="auto"/>
        <w:right w:val="none" w:sz="0" w:space="0" w:color="auto"/>
      </w:divBdr>
    </w:div>
    <w:div w:id="1222063073">
      <w:bodyDiv w:val="1"/>
      <w:marLeft w:val="0"/>
      <w:marRight w:val="0"/>
      <w:marTop w:val="0"/>
      <w:marBottom w:val="0"/>
      <w:divBdr>
        <w:top w:val="none" w:sz="0" w:space="0" w:color="auto"/>
        <w:left w:val="none" w:sz="0" w:space="0" w:color="auto"/>
        <w:bottom w:val="none" w:sz="0" w:space="0" w:color="auto"/>
        <w:right w:val="none" w:sz="0" w:space="0" w:color="auto"/>
      </w:divBdr>
    </w:div>
    <w:div w:id="1223248669">
      <w:bodyDiv w:val="1"/>
      <w:marLeft w:val="0"/>
      <w:marRight w:val="0"/>
      <w:marTop w:val="0"/>
      <w:marBottom w:val="0"/>
      <w:divBdr>
        <w:top w:val="none" w:sz="0" w:space="0" w:color="auto"/>
        <w:left w:val="none" w:sz="0" w:space="0" w:color="auto"/>
        <w:bottom w:val="none" w:sz="0" w:space="0" w:color="auto"/>
        <w:right w:val="none" w:sz="0" w:space="0" w:color="auto"/>
      </w:divBdr>
    </w:div>
    <w:div w:id="1235314949">
      <w:bodyDiv w:val="1"/>
      <w:marLeft w:val="0"/>
      <w:marRight w:val="0"/>
      <w:marTop w:val="0"/>
      <w:marBottom w:val="0"/>
      <w:divBdr>
        <w:top w:val="none" w:sz="0" w:space="0" w:color="auto"/>
        <w:left w:val="none" w:sz="0" w:space="0" w:color="auto"/>
        <w:bottom w:val="none" w:sz="0" w:space="0" w:color="auto"/>
        <w:right w:val="none" w:sz="0" w:space="0" w:color="auto"/>
      </w:divBdr>
    </w:div>
    <w:div w:id="1239250467">
      <w:bodyDiv w:val="1"/>
      <w:marLeft w:val="0"/>
      <w:marRight w:val="0"/>
      <w:marTop w:val="0"/>
      <w:marBottom w:val="0"/>
      <w:divBdr>
        <w:top w:val="none" w:sz="0" w:space="0" w:color="auto"/>
        <w:left w:val="none" w:sz="0" w:space="0" w:color="auto"/>
        <w:bottom w:val="none" w:sz="0" w:space="0" w:color="auto"/>
        <w:right w:val="none" w:sz="0" w:space="0" w:color="auto"/>
      </w:divBdr>
    </w:div>
    <w:div w:id="1243830430">
      <w:bodyDiv w:val="1"/>
      <w:marLeft w:val="0"/>
      <w:marRight w:val="0"/>
      <w:marTop w:val="0"/>
      <w:marBottom w:val="0"/>
      <w:divBdr>
        <w:top w:val="none" w:sz="0" w:space="0" w:color="auto"/>
        <w:left w:val="none" w:sz="0" w:space="0" w:color="auto"/>
        <w:bottom w:val="none" w:sz="0" w:space="0" w:color="auto"/>
        <w:right w:val="none" w:sz="0" w:space="0" w:color="auto"/>
      </w:divBdr>
    </w:div>
    <w:div w:id="1244337508">
      <w:bodyDiv w:val="1"/>
      <w:marLeft w:val="0"/>
      <w:marRight w:val="0"/>
      <w:marTop w:val="0"/>
      <w:marBottom w:val="0"/>
      <w:divBdr>
        <w:top w:val="none" w:sz="0" w:space="0" w:color="auto"/>
        <w:left w:val="none" w:sz="0" w:space="0" w:color="auto"/>
        <w:bottom w:val="none" w:sz="0" w:space="0" w:color="auto"/>
        <w:right w:val="none" w:sz="0" w:space="0" w:color="auto"/>
      </w:divBdr>
    </w:div>
    <w:div w:id="1246572160">
      <w:bodyDiv w:val="1"/>
      <w:marLeft w:val="0"/>
      <w:marRight w:val="0"/>
      <w:marTop w:val="0"/>
      <w:marBottom w:val="0"/>
      <w:divBdr>
        <w:top w:val="none" w:sz="0" w:space="0" w:color="auto"/>
        <w:left w:val="none" w:sz="0" w:space="0" w:color="auto"/>
        <w:bottom w:val="none" w:sz="0" w:space="0" w:color="auto"/>
        <w:right w:val="none" w:sz="0" w:space="0" w:color="auto"/>
      </w:divBdr>
    </w:div>
    <w:div w:id="1264455415">
      <w:bodyDiv w:val="1"/>
      <w:marLeft w:val="0"/>
      <w:marRight w:val="0"/>
      <w:marTop w:val="0"/>
      <w:marBottom w:val="0"/>
      <w:divBdr>
        <w:top w:val="none" w:sz="0" w:space="0" w:color="auto"/>
        <w:left w:val="none" w:sz="0" w:space="0" w:color="auto"/>
        <w:bottom w:val="none" w:sz="0" w:space="0" w:color="auto"/>
        <w:right w:val="none" w:sz="0" w:space="0" w:color="auto"/>
      </w:divBdr>
    </w:div>
    <w:div w:id="1272201447">
      <w:bodyDiv w:val="1"/>
      <w:marLeft w:val="0"/>
      <w:marRight w:val="0"/>
      <w:marTop w:val="0"/>
      <w:marBottom w:val="0"/>
      <w:divBdr>
        <w:top w:val="none" w:sz="0" w:space="0" w:color="auto"/>
        <w:left w:val="none" w:sz="0" w:space="0" w:color="auto"/>
        <w:bottom w:val="none" w:sz="0" w:space="0" w:color="auto"/>
        <w:right w:val="none" w:sz="0" w:space="0" w:color="auto"/>
      </w:divBdr>
    </w:div>
    <w:div w:id="1278875006">
      <w:bodyDiv w:val="1"/>
      <w:marLeft w:val="0"/>
      <w:marRight w:val="0"/>
      <w:marTop w:val="0"/>
      <w:marBottom w:val="0"/>
      <w:divBdr>
        <w:top w:val="none" w:sz="0" w:space="0" w:color="auto"/>
        <w:left w:val="none" w:sz="0" w:space="0" w:color="auto"/>
        <w:bottom w:val="none" w:sz="0" w:space="0" w:color="auto"/>
        <w:right w:val="none" w:sz="0" w:space="0" w:color="auto"/>
      </w:divBdr>
    </w:div>
    <w:div w:id="1282149827">
      <w:bodyDiv w:val="1"/>
      <w:marLeft w:val="0"/>
      <w:marRight w:val="0"/>
      <w:marTop w:val="0"/>
      <w:marBottom w:val="0"/>
      <w:divBdr>
        <w:top w:val="none" w:sz="0" w:space="0" w:color="auto"/>
        <w:left w:val="none" w:sz="0" w:space="0" w:color="auto"/>
        <w:bottom w:val="none" w:sz="0" w:space="0" w:color="auto"/>
        <w:right w:val="none" w:sz="0" w:space="0" w:color="auto"/>
      </w:divBdr>
    </w:div>
    <w:div w:id="1287812895">
      <w:bodyDiv w:val="1"/>
      <w:marLeft w:val="0"/>
      <w:marRight w:val="0"/>
      <w:marTop w:val="0"/>
      <w:marBottom w:val="0"/>
      <w:divBdr>
        <w:top w:val="none" w:sz="0" w:space="0" w:color="auto"/>
        <w:left w:val="none" w:sz="0" w:space="0" w:color="auto"/>
        <w:bottom w:val="none" w:sz="0" w:space="0" w:color="auto"/>
        <w:right w:val="none" w:sz="0" w:space="0" w:color="auto"/>
      </w:divBdr>
    </w:div>
    <w:div w:id="1299991197">
      <w:bodyDiv w:val="1"/>
      <w:marLeft w:val="0"/>
      <w:marRight w:val="0"/>
      <w:marTop w:val="0"/>
      <w:marBottom w:val="0"/>
      <w:divBdr>
        <w:top w:val="none" w:sz="0" w:space="0" w:color="auto"/>
        <w:left w:val="none" w:sz="0" w:space="0" w:color="auto"/>
        <w:bottom w:val="none" w:sz="0" w:space="0" w:color="auto"/>
        <w:right w:val="none" w:sz="0" w:space="0" w:color="auto"/>
      </w:divBdr>
    </w:div>
    <w:div w:id="1304696498">
      <w:bodyDiv w:val="1"/>
      <w:marLeft w:val="0"/>
      <w:marRight w:val="0"/>
      <w:marTop w:val="0"/>
      <w:marBottom w:val="0"/>
      <w:divBdr>
        <w:top w:val="none" w:sz="0" w:space="0" w:color="auto"/>
        <w:left w:val="none" w:sz="0" w:space="0" w:color="auto"/>
        <w:bottom w:val="none" w:sz="0" w:space="0" w:color="auto"/>
        <w:right w:val="none" w:sz="0" w:space="0" w:color="auto"/>
      </w:divBdr>
    </w:div>
    <w:div w:id="1318336578">
      <w:bodyDiv w:val="1"/>
      <w:marLeft w:val="0"/>
      <w:marRight w:val="0"/>
      <w:marTop w:val="0"/>
      <w:marBottom w:val="0"/>
      <w:divBdr>
        <w:top w:val="none" w:sz="0" w:space="0" w:color="auto"/>
        <w:left w:val="none" w:sz="0" w:space="0" w:color="auto"/>
        <w:bottom w:val="none" w:sz="0" w:space="0" w:color="auto"/>
        <w:right w:val="none" w:sz="0" w:space="0" w:color="auto"/>
      </w:divBdr>
    </w:div>
    <w:div w:id="1325401584">
      <w:bodyDiv w:val="1"/>
      <w:marLeft w:val="0"/>
      <w:marRight w:val="0"/>
      <w:marTop w:val="0"/>
      <w:marBottom w:val="0"/>
      <w:divBdr>
        <w:top w:val="none" w:sz="0" w:space="0" w:color="auto"/>
        <w:left w:val="none" w:sz="0" w:space="0" w:color="auto"/>
        <w:bottom w:val="none" w:sz="0" w:space="0" w:color="auto"/>
        <w:right w:val="none" w:sz="0" w:space="0" w:color="auto"/>
      </w:divBdr>
    </w:div>
    <w:div w:id="1337146683">
      <w:bodyDiv w:val="1"/>
      <w:marLeft w:val="0"/>
      <w:marRight w:val="0"/>
      <w:marTop w:val="0"/>
      <w:marBottom w:val="0"/>
      <w:divBdr>
        <w:top w:val="none" w:sz="0" w:space="0" w:color="auto"/>
        <w:left w:val="none" w:sz="0" w:space="0" w:color="auto"/>
        <w:bottom w:val="none" w:sz="0" w:space="0" w:color="auto"/>
        <w:right w:val="none" w:sz="0" w:space="0" w:color="auto"/>
      </w:divBdr>
    </w:div>
    <w:div w:id="1342122844">
      <w:bodyDiv w:val="1"/>
      <w:marLeft w:val="0"/>
      <w:marRight w:val="0"/>
      <w:marTop w:val="0"/>
      <w:marBottom w:val="0"/>
      <w:divBdr>
        <w:top w:val="none" w:sz="0" w:space="0" w:color="auto"/>
        <w:left w:val="none" w:sz="0" w:space="0" w:color="auto"/>
        <w:bottom w:val="none" w:sz="0" w:space="0" w:color="auto"/>
        <w:right w:val="none" w:sz="0" w:space="0" w:color="auto"/>
      </w:divBdr>
    </w:div>
    <w:div w:id="1344088915">
      <w:bodyDiv w:val="1"/>
      <w:marLeft w:val="0"/>
      <w:marRight w:val="0"/>
      <w:marTop w:val="0"/>
      <w:marBottom w:val="0"/>
      <w:divBdr>
        <w:top w:val="none" w:sz="0" w:space="0" w:color="auto"/>
        <w:left w:val="none" w:sz="0" w:space="0" w:color="auto"/>
        <w:bottom w:val="none" w:sz="0" w:space="0" w:color="auto"/>
        <w:right w:val="none" w:sz="0" w:space="0" w:color="auto"/>
      </w:divBdr>
    </w:div>
    <w:div w:id="1377972757">
      <w:bodyDiv w:val="1"/>
      <w:marLeft w:val="0"/>
      <w:marRight w:val="0"/>
      <w:marTop w:val="0"/>
      <w:marBottom w:val="0"/>
      <w:divBdr>
        <w:top w:val="none" w:sz="0" w:space="0" w:color="auto"/>
        <w:left w:val="none" w:sz="0" w:space="0" w:color="auto"/>
        <w:bottom w:val="none" w:sz="0" w:space="0" w:color="auto"/>
        <w:right w:val="none" w:sz="0" w:space="0" w:color="auto"/>
      </w:divBdr>
    </w:div>
    <w:div w:id="1394355158">
      <w:bodyDiv w:val="1"/>
      <w:marLeft w:val="0"/>
      <w:marRight w:val="0"/>
      <w:marTop w:val="0"/>
      <w:marBottom w:val="0"/>
      <w:divBdr>
        <w:top w:val="none" w:sz="0" w:space="0" w:color="auto"/>
        <w:left w:val="none" w:sz="0" w:space="0" w:color="auto"/>
        <w:bottom w:val="none" w:sz="0" w:space="0" w:color="auto"/>
        <w:right w:val="none" w:sz="0" w:space="0" w:color="auto"/>
      </w:divBdr>
    </w:div>
    <w:div w:id="1398092507">
      <w:bodyDiv w:val="1"/>
      <w:marLeft w:val="0"/>
      <w:marRight w:val="0"/>
      <w:marTop w:val="0"/>
      <w:marBottom w:val="0"/>
      <w:divBdr>
        <w:top w:val="none" w:sz="0" w:space="0" w:color="auto"/>
        <w:left w:val="none" w:sz="0" w:space="0" w:color="auto"/>
        <w:bottom w:val="none" w:sz="0" w:space="0" w:color="auto"/>
        <w:right w:val="none" w:sz="0" w:space="0" w:color="auto"/>
      </w:divBdr>
    </w:div>
    <w:div w:id="1403330515">
      <w:bodyDiv w:val="1"/>
      <w:marLeft w:val="0"/>
      <w:marRight w:val="0"/>
      <w:marTop w:val="0"/>
      <w:marBottom w:val="0"/>
      <w:divBdr>
        <w:top w:val="none" w:sz="0" w:space="0" w:color="auto"/>
        <w:left w:val="none" w:sz="0" w:space="0" w:color="auto"/>
        <w:bottom w:val="none" w:sz="0" w:space="0" w:color="auto"/>
        <w:right w:val="none" w:sz="0" w:space="0" w:color="auto"/>
      </w:divBdr>
    </w:div>
    <w:div w:id="1427967505">
      <w:bodyDiv w:val="1"/>
      <w:marLeft w:val="0"/>
      <w:marRight w:val="0"/>
      <w:marTop w:val="0"/>
      <w:marBottom w:val="0"/>
      <w:divBdr>
        <w:top w:val="none" w:sz="0" w:space="0" w:color="auto"/>
        <w:left w:val="none" w:sz="0" w:space="0" w:color="auto"/>
        <w:bottom w:val="none" w:sz="0" w:space="0" w:color="auto"/>
        <w:right w:val="none" w:sz="0" w:space="0" w:color="auto"/>
      </w:divBdr>
    </w:div>
    <w:div w:id="1461418517">
      <w:bodyDiv w:val="1"/>
      <w:marLeft w:val="0"/>
      <w:marRight w:val="0"/>
      <w:marTop w:val="0"/>
      <w:marBottom w:val="0"/>
      <w:divBdr>
        <w:top w:val="none" w:sz="0" w:space="0" w:color="auto"/>
        <w:left w:val="none" w:sz="0" w:space="0" w:color="auto"/>
        <w:bottom w:val="none" w:sz="0" w:space="0" w:color="auto"/>
        <w:right w:val="none" w:sz="0" w:space="0" w:color="auto"/>
      </w:divBdr>
    </w:div>
    <w:div w:id="1492913177">
      <w:bodyDiv w:val="1"/>
      <w:marLeft w:val="0"/>
      <w:marRight w:val="0"/>
      <w:marTop w:val="0"/>
      <w:marBottom w:val="0"/>
      <w:divBdr>
        <w:top w:val="none" w:sz="0" w:space="0" w:color="auto"/>
        <w:left w:val="none" w:sz="0" w:space="0" w:color="auto"/>
        <w:bottom w:val="none" w:sz="0" w:space="0" w:color="auto"/>
        <w:right w:val="none" w:sz="0" w:space="0" w:color="auto"/>
      </w:divBdr>
    </w:div>
    <w:div w:id="1496917426">
      <w:bodyDiv w:val="1"/>
      <w:marLeft w:val="0"/>
      <w:marRight w:val="0"/>
      <w:marTop w:val="0"/>
      <w:marBottom w:val="0"/>
      <w:divBdr>
        <w:top w:val="none" w:sz="0" w:space="0" w:color="auto"/>
        <w:left w:val="none" w:sz="0" w:space="0" w:color="auto"/>
        <w:bottom w:val="none" w:sz="0" w:space="0" w:color="auto"/>
        <w:right w:val="none" w:sz="0" w:space="0" w:color="auto"/>
      </w:divBdr>
    </w:div>
    <w:div w:id="1517042199">
      <w:bodyDiv w:val="1"/>
      <w:marLeft w:val="0"/>
      <w:marRight w:val="0"/>
      <w:marTop w:val="0"/>
      <w:marBottom w:val="0"/>
      <w:divBdr>
        <w:top w:val="none" w:sz="0" w:space="0" w:color="auto"/>
        <w:left w:val="none" w:sz="0" w:space="0" w:color="auto"/>
        <w:bottom w:val="none" w:sz="0" w:space="0" w:color="auto"/>
        <w:right w:val="none" w:sz="0" w:space="0" w:color="auto"/>
      </w:divBdr>
    </w:div>
    <w:div w:id="1594360360">
      <w:bodyDiv w:val="1"/>
      <w:marLeft w:val="0"/>
      <w:marRight w:val="0"/>
      <w:marTop w:val="0"/>
      <w:marBottom w:val="0"/>
      <w:divBdr>
        <w:top w:val="none" w:sz="0" w:space="0" w:color="auto"/>
        <w:left w:val="none" w:sz="0" w:space="0" w:color="auto"/>
        <w:bottom w:val="none" w:sz="0" w:space="0" w:color="auto"/>
        <w:right w:val="none" w:sz="0" w:space="0" w:color="auto"/>
      </w:divBdr>
    </w:div>
    <w:div w:id="1598445718">
      <w:bodyDiv w:val="1"/>
      <w:marLeft w:val="0"/>
      <w:marRight w:val="0"/>
      <w:marTop w:val="0"/>
      <w:marBottom w:val="0"/>
      <w:divBdr>
        <w:top w:val="none" w:sz="0" w:space="0" w:color="auto"/>
        <w:left w:val="none" w:sz="0" w:space="0" w:color="auto"/>
        <w:bottom w:val="none" w:sz="0" w:space="0" w:color="auto"/>
        <w:right w:val="none" w:sz="0" w:space="0" w:color="auto"/>
      </w:divBdr>
    </w:div>
    <w:div w:id="1600405801">
      <w:bodyDiv w:val="1"/>
      <w:marLeft w:val="0"/>
      <w:marRight w:val="0"/>
      <w:marTop w:val="0"/>
      <w:marBottom w:val="0"/>
      <w:divBdr>
        <w:top w:val="none" w:sz="0" w:space="0" w:color="auto"/>
        <w:left w:val="none" w:sz="0" w:space="0" w:color="auto"/>
        <w:bottom w:val="none" w:sz="0" w:space="0" w:color="auto"/>
        <w:right w:val="none" w:sz="0" w:space="0" w:color="auto"/>
      </w:divBdr>
    </w:div>
    <w:div w:id="1607081893">
      <w:bodyDiv w:val="1"/>
      <w:marLeft w:val="0"/>
      <w:marRight w:val="0"/>
      <w:marTop w:val="0"/>
      <w:marBottom w:val="0"/>
      <w:divBdr>
        <w:top w:val="none" w:sz="0" w:space="0" w:color="auto"/>
        <w:left w:val="none" w:sz="0" w:space="0" w:color="auto"/>
        <w:bottom w:val="none" w:sz="0" w:space="0" w:color="auto"/>
        <w:right w:val="none" w:sz="0" w:space="0" w:color="auto"/>
      </w:divBdr>
    </w:div>
    <w:div w:id="1623729037">
      <w:bodyDiv w:val="1"/>
      <w:marLeft w:val="0"/>
      <w:marRight w:val="0"/>
      <w:marTop w:val="0"/>
      <w:marBottom w:val="0"/>
      <w:divBdr>
        <w:top w:val="none" w:sz="0" w:space="0" w:color="auto"/>
        <w:left w:val="none" w:sz="0" w:space="0" w:color="auto"/>
        <w:bottom w:val="none" w:sz="0" w:space="0" w:color="auto"/>
        <w:right w:val="none" w:sz="0" w:space="0" w:color="auto"/>
      </w:divBdr>
    </w:div>
    <w:div w:id="1648894155">
      <w:bodyDiv w:val="1"/>
      <w:marLeft w:val="0"/>
      <w:marRight w:val="0"/>
      <w:marTop w:val="0"/>
      <w:marBottom w:val="0"/>
      <w:divBdr>
        <w:top w:val="none" w:sz="0" w:space="0" w:color="auto"/>
        <w:left w:val="none" w:sz="0" w:space="0" w:color="auto"/>
        <w:bottom w:val="none" w:sz="0" w:space="0" w:color="auto"/>
        <w:right w:val="none" w:sz="0" w:space="0" w:color="auto"/>
      </w:divBdr>
    </w:div>
    <w:div w:id="1674798439">
      <w:bodyDiv w:val="1"/>
      <w:marLeft w:val="0"/>
      <w:marRight w:val="0"/>
      <w:marTop w:val="0"/>
      <w:marBottom w:val="0"/>
      <w:divBdr>
        <w:top w:val="none" w:sz="0" w:space="0" w:color="auto"/>
        <w:left w:val="none" w:sz="0" w:space="0" w:color="auto"/>
        <w:bottom w:val="none" w:sz="0" w:space="0" w:color="auto"/>
        <w:right w:val="none" w:sz="0" w:space="0" w:color="auto"/>
      </w:divBdr>
    </w:div>
    <w:div w:id="1686204327">
      <w:bodyDiv w:val="1"/>
      <w:marLeft w:val="0"/>
      <w:marRight w:val="0"/>
      <w:marTop w:val="0"/>
      <w:marBottom w:val="0"/>
      <w:divBdr>
        <w:top w:val="none" w:sz="0" w:space="0" w:color="auto"/>
        <w:left w:val="none" w:sz="0" w:space="0" w:color="auto"/>
        <w:bottom w:val="none" w:sz="0" w:space="0" w:color="auto"/>
        <w:right w:val="none" w:sz="0" w:space="0" w:color="auto"/>
      </w:divBdr>
    </w:div>
    <w:div w:id="1687639099">
      <w:bodyDiv w:val="1"/>
      <w:marLeft w:val="0"/>
      <w:marRight w:val="0"/>
      <w:marTop w:val="0"/>
      <w:marBottom w:val="0"/>
      <w:divBdr>
        <w:top w:val="none" w:sz="0" w:space="0" w:color="auto"/>
        <w:left w:val="none" w:sz="0" w:space="0" w:color="auto"/>
        <w:bottom w:val="none" w:sz="0" w:space="0" w:color="auto"/>
        <w:right w:val="none" w:sz="0" w:space="0" w:color="auto"/>
      </w:divBdr>
    </w:div>
    <w:div w:id="1693146464">
      <w:bodyDiv w:val="1"/>
      <w:marLeft w:val="0"/>
      <w:marRight w:val="0"/>
      <w:marTop w:val="0"/>
      <w:marBottom w:val="0"/>
      <w:divBdr>
        <w:top w:val="none" w:sz="0" w:space="0" w:color="auto"/>
        <w:left w:val="none" w:sz="0" w:space="0" w:color="auto"/>
        <w:bottom w:val="none" w:sz="0" w:space="0" w:color="auto"/>
        <w:right w:val="none" w:sz="0" w:space="0" w:color="auto"/>
      </w:divBdr>
    </w:div>
    <w:div w:id="1700010028">
      <w:bodyDiv w:val="1"/>
      <w:marLeft w:val="0"/>
      <w:marRight w:val="0"/>
      <w:marTop w:val="0"/>
      <w:marBottom w:val="0"/>
      <w:divBdr>
        <w:top w:val="none" w:sz="0" w:space="0" w:color="auto"/>
        <w:left w:val="none" w:sz="0" w:space="0" w:color="auto"/>
        <w:bottom w:val="none" w:sz="0" w:space="0" w:color="auto"/>
        <w:right w:val="none" w:sz="0" w:space="0" w:color="auto"/>
      </w:divBdr>
    </w:div>
    <w:div w:id="1707634338">
      <w:bodyDiv w:val="1"/>
      <w:marLeft w:val="0"/>
      <w:marRight w:val="0"/>
      <w:marTop w:val="0"/>
      <w:marBottom w:val="0"/>
      <w:divBdr>
        <w:top w:val="none" w:sz="0" w:space="0" w:color="auto"/>
        <w:left w:val="none" w:sz="0" w:space="0" w:color="auto"/>
        <w:bottom w:val="none" w:sz="0" w:space="0" w:color="auto"/>
        <w:right w:val="none" w:sz="0" w:space="0" w:color="auto"/>
      </w:divBdr>
    </w:div>
    <w:div w:id="1715353221">
      <w:bodyDiv w:val="1"/>
      <w:marLeft w:val="0"/>
      <w:marRight w:val="0"/>
      <w:marTop w:val="0"/>
      <w:marBottom w:val="0"/>
      <w:divBdr>
        <w:top w:val="none" w:sz="0" w:space="0" w:color="auto"/>
        <w:left w:val="none" w:sz="0" w:space="0" w:color="auto"/>
        <w:bottom w:val="none" w:sz="0" w:space="0" w:color="auto"/>
        <w:right w:val="none" w:sz="0" w:space="0" w:color="auto"/>
      </w:divBdr>
    </w:div>
    <w:div w:id="1718703143">
      <w:bodyDiv w:val="1"/>
      <w:marLeft w:val="0"/>
      <w:marRight w:val="0"/>
      <w:marTop w:val="0"/>
      <w:marBottom w:val="0"/>
      <w:divBdr>
        <w:top w:val="none" w:sz="0" w:space="0" w:color="auto"/>
        <w:left w:val="none" w:sz="0" w:space="0" w:color="auto"/>
        <w:bottom w:val="none" w:sz="0" w:space="0" w:color="auto"/>
        <w:right w:val="none" w:sz="0" w:space="0" w:color="auto"/>
      </w:divBdr>
    </w:div>
    <w:div w:id="1720471003">
      <w:bodyDiv w:val="1"/>
      <w:marLeft w:val="0"/>
      <w:marRight w:val="0"/>
      <w:marTop w:val="0"/>
      <w:marBottom w:val="0"/>
      <w:divBdr>
        <w:top w:val="none" w:sz="0" w:space="0" w:color="auto"/>
        <w:left w:val="none" w:sz="0" w:space="0" w:color="auto"/>
        <w:bottom w:val="none" w:sz="0" w:space="0" w:color="auto"/>
        <w:right w:val="none" w:sz="0" w:space="0" w:color="auto"/>
      </w:divBdr>
    </w:div>
    <w:div w:id="1726761382">
      <w:bodyDiv w:val="1"/>
      <w:marLeft w:val="0"/>
      <w:marRight w:val="0"/>
      <w:marTop w:val="0"/>
      <w:marBottom w:val="0"/>
      <w:divBdr>
        <w:top w:val="none" w:sz="0" w:space="0" w:color="auto"/>
        <w:left w:val="none" w:sz="0" w:space="0" w:color="auto"/>
        <w:bottom w:val="none" w:sz="0" w:space="0" w:color="auto"/>
        <w:right w:val="none" w:sz="0" w:space="0" w:color="auto"/>
      </w:divBdr>
    </w:div>
    <w:div w:id="1733773565">
      <w:bodyDiv w:val="1"/>
      <w:marLeft w:val="0"/>
      <w:marRight w:val="0"/>
      <w:marTop w:val="0"/>
      <w:marBottom w:val="0"/>
      <w:divBdr>
        <w:top w:val="none" w:sz="0" w:space="0" w:color="auto"/>
        <w:left w:val="none" w:sz="0" w:space="0" w:color="auto"/>
        <w:bottom w:val="none" w:sz="0" w:space="0" w:color="auto"/>
        <w:right w:val="none" w:sz="0" w:space="0" w:color="auto"/>
      </w:divBdr>
    </w:div>
    <w:div w:id="1737513444">
      <w:bodyDiv w:val="1"/>
      <w:marLeft w:val="0"/>
      <w:marRight w:val="0"/>
      <w:marTop w:val="0"/>
      <w:marBottom w:val="0"/>
      <w:divBdr>
        <w:top w:val="none" w:sz="0" w:space="0" w:color="auto"/>
        <w:left w:val="none" w:sz="0" w:space="0" w:color="auto"/>
        <w:bottom w:val="none" w:sz="0" w:space="0" w:color="auto"/>
        <w:right w:val="none" w:sz="0" w:space="0" w:color="auto"/>
      </w:divBdr>
    </w:div>
    <w:div w:id="1753352325">
      <w:bodyDiv w:val="1"/>
      <w:marLeft w:val="0"/>
      <w:marRight w:val="0"/>
      <w:marTop w:val="0"/>
      <w:marBottom w:val="0"/>
      <w:divBdr>
        <w:top w:val="none" w:sz="0" w:space="0" w:color="auto"/>
        <w:left w:val="none" w:sz="0" w:space="0" w:color="auto"/>
        <w:bottom w:val="none" w:sz="0" w:space="0" w:color="auto"/>
        <w:right w:val="none" w:sz="0" w:space="0" w:color="auto"/>
      </w:divBdr>
    </w:div>
    <w:div w:id="1780644699">
      <w:bodyDiv w:val="1"/>
      <w:marLeft w:val="0"/>
      <w:marRight w:val="0"/>
      <w:marTop w:val="0"/>
      <w:marBottom w:val="0"/>
      <w:divBdr>
        <w:top w:val="none" w:sz="0" w:space="0" w:color="auto"/>
        <w:left w:val="none" w:sz="0" w:space="0" w:color="auto"/>
        <w:bottom w:val="none" w:sz="0" w:space="0" w:color="auto"/>
        <w:right w:val="none" w:sz="0" w:space="0" w:color="auto"/>
      </w:divBdr>
    </w:div>
    <w:div w:id="1786726455">
      <w:bodyDiv w:val="1"/>
      <w:marLeft w:val="0"/>
      <w:marRight w:val="0"/>
      <w:marTop w:val="0"/>
      <w:marBottom w:val="0"/>
      <w:divBdr>
        <w:top w:val="none" w:sz="0" w:space="0" w:color="auto"/>
        <w:left w:val="none" w:sz="0" w:space="0" w:color="auto"/>
        <w:bottom w:val="none" w:sz="0" w:space="0" w:color="auto"/>
        <w:right w:val="none" w:sz="0" w:space="0" w:color="auto"/>
      </w:divBdr>
    </w:div>
    <w:div w:id="1801261225">
      <w:bodyDiv w:val="1"/>
      <w:marLeft w:val="0"/>
      <w:marRight w:val="0"/>
      <w:marTop w:val="0"/>
      <w:marBottom w:val="0"/>
      <w:divBdr>
        <w:top w:val="none" w:sz="0" w:space="0" w:color="auto"/>
        <w:left w:val="none" w:sz="0" w:space="0" w:color="auto"/>
        <w:bottom w:val="none" w:sz="0" w:space="0" w:color="auto"/>
        <w:right w:val="none" w:sz="0" w:space="0" w:color="auto"/>
      </w:divBdr>
    </w:div>
    <w:div w:id="1808009796">
      <w:bodyDiv w:val="1"/>
      <w:marLeft w:val="0"/>
      <w:marRight w:val="0"/>
      <w:marTop w:val="0"/>
      <w:marBottom w:val="0"/>
      <w:divBdr>
        <w:top w:val="none" w:sz="0" w:space="0" w:color="auto"/>
        <w:left w:val="none" w:sz="0" w:space="0" w:color="auto"/>
        <w:bottom w:val="none" w:sz="0" w:space="0" w:color="auto"/>
        <w:right w:val="none" w:sz="0" w:space="0" w:color="auto"/>
      </w:divBdr>
    </w:div>
    <w:div w:id="1811631645">
      <w:bodyDiv w:val="1"/>
      <w:marLeft w:val="0"/>
      <w:marRight w:val="0"/>
      <w:marTop w:val="0"/>
      <w:marBottom w:val="0"/>
      <w:divBdr>
        <w:top w:val="none" w:sz="0" w:space="0" w:color="auto"/>
        <w:left w:val="none" w:sz="0" w:space="0" w:color="auto"/>
        <w:bottom w:val="none" w:sz="0" w:space="0" w:color="auto"/>
        <w:right w:val="none" w:sz="0" w:space="0" w:color="auto"/>
      </w:divBdr>
    </w:div>
    <w:div w:id="1828864371">
      <w:bodyDiv w:val="1"/>
      <w:marLeft w:val="0"/>
      <w:marRight w:val="0"/>
      <w:marTop w:val="0"/>
      <w:marBottom w:val="0"/>
      <w:divBdr>
        <w:top w:val="none" w:sz="0" w:space="0" w:color="auto"/>
        <w:left w:val="none" w:sz="0" w:space="0" w:color="auto"/>
        <w:bottom w:val="none" w:sz="0" w:space="0" w:color="auto"/>
        <w:right w:val="none" w:sz="0" w:space="0" w:color="auto"/>
      </w:divBdr>
    </w:div>
    <w:div w:id="1829707021">
      <w:bodyDiv w:val="1"/>
      <w:marLeft w:val="0"/>
      <w:marRight w:val="0"/>
      <w:marTop w:val="0"/>
      <w:marBottom w:val="0"/>
      <w:divBdr>
        <w:top w:val="none" w:sz="0" w:space="0" w:color="auto"/>
        <w:left w:val="none" w:sz="0" w:space="0" w:color="auto"/>
        <w:bottom w:val="none" w:sz="0" w:space="0" w:color="auto"/>
        <w:right w:val="none" w:sz="0" w:space="0" w:color="auto"/>
      </w:divBdr>
    </w:div>
    <w:div w:id="1852453991">
      <w:bodyDiv w:val="1"/>
      <w:marLeft w:val="0"/>
      <w:marRight w:val="0"/>
      <w:marTop w:val="0"/>
      <w:marBottom w:val="0"/>
      <w:divBdr>
        <w:top w:val="none" w:sz="0" w:space="0" w:color="auto"/>
        <w:left w:val="none" w:sz="0" w:space="0" w:color="auto"/>
        <w:bottom w:val="none" w:sz="0" w:space="0" w:color="auto"/>
        <w:right w:val="none" w:sz="0" w:space="0" w:color="auto"/>
      </w:divBdr>
    </w:div>
    <w:div w:id="1870608774">
      <w:bodyDiv w:val="1"/>
      <w:marLeft w:val="0"/>
      <w:marRight w:val="0"/>
      <w:marTop w:val="0"/>
      <w:marBottom w:val="0"/>
      <w:divBdr>
        <w:top w:val="none" w:sz="0" w:space="0" w:color="auto"/>
        <w:left w:val="none" w:sz="0" w:space="0" w:color="auto"/>
        <w:bottom w:val="none" w:sz="0" w:space="0" w:color="auto"/>
        <w:right w:val="none" w:sz="0" w:space="0" w:color="auto"/>
      </w:divBdr>
    </w:div>
    <w:div w:id="1875842329">
      <w:bodyDiv w:val="1"/>
      <w:marLeft w:val="0"/>
      <w:marRight w:val="0"/>
      <w:marTop w:val="0"/>
      <w:marBottom w:val="0"/>
      <w:divBdr>
        <w:top w:val="none" w:sz="0" w:space="0" w:color="auto"/>
        <w:left w:val="none" w:sz="0" w:space="0" w:color="auto"/>
        <w:bottom w:val="none" w:sz="0" w:space="0" w:color="auto"/>
        <w:right w:val="none" w:sz="0" w:space="0" w:color="auto"/>
      </w:divBdr>
    </w:div>
    <w:div w:id="1880507065">
      <w:bodyDiv w:val="1"/>
      <w:marLeft w:val="0"/>
      <w:marRight w:val="0"/>
      <w:marTop w:val="0"/>
      <w:marBottom w:val="0"/>
      <w:divBdr>
        <w:top w:val="none" w:sz="0" w:space="0" w:color="auto"/>
        <w:left w:val="none" w:sz="0" w:space="0" w:color="auto"/>
        <w:bottom w:val="none" w:sz="0" w:space="0" w:color="auto"/>
        <w:right w:val="none" w:sz="0" w:space="0" w:color="auto"/>
      </w:divBdr>
    </w:div>
    <w:div w:id="1887525773">
      <w:bodyDiv w:val="1"/>
      <w:marLeft w:val="0"/>
      <w:marRight w:val="0"/>
      <w:marTop w:val="0"/>
      <w:marBottom w:val="0"/>
      <w:divBdr>
        <w:top w:val="none" w:sz="0" w:space="0" w:color="auto"/>
        <w:left w:val="none" w:sz="0" w:space="0" w:color="auto"/>
        <w:bottom w:val="none" w:sz="0" w:space="0" w:color="auto"/>
        <w:right w:val="none" w:sz="0" w:space="0" w:color="auto"/>
      </w:divBdr>
    </w:div>
    <w:div w:id="1889608616">
      <w:bodyDiv w:val="1"/>
      <w:marLeft w:val="0"/>
      <w:marRight w:val="0"/>
      <w:marTop w:val="0"/>
      <w:marBottom w:val="0"/>
      <w:divBdr>
        <w:top w:val="none" w:sz="0" w:space="0" w:color="auto"/>
        <w:left w:val="none" w:sz="0" w:space="0" w:color="auto"/>
        <w:bottom w:val="none" w:sz="0" w:space="0" w:color="auto"/>
        <w:right w:val="none" w:sz="0" w:space="0" w:color="auto"/>
      </w:divBdr>
    </w:div>
    <w:div w:id="1903980555">
      <w:bodyDiv w:val="1"/>
      <w:marLeft w:val="0"/>
      <w:marRight w:val="0"/>
      <w:marTop w:val="0"/>
      <w:marBottom w:val="0"/>
      <w:divBdr>
        <w:top w:val="none" w:sz="0" w:space="0" w:color="auto"/>
        <w:left w:val="none" w:sz="0" w:space="0" w:color="auto"/>
        <w:bottom w:val="none" w:sz="0" w:space="0" w:color="auto"/>
        <w:right w:val="none" w:sz="0" w:space="0" w:color="auto"/>
      </w:divBdr>
    </w:div>
    <w:div w:id="1906143157">
      <w:bodyDiv w:val="1"/>
      <w:marLeft w:val="0"/>
      <w:marRight w:val="0"/>
      <w:marTop w:val="0"/>
      <w:marBottom w:val="0"/>
      <w:divBdr>
        <w:top w:val="none" w:sz="0" w:space="0" w:color="auto"/>
        <w:left w:val="none" w:sz="0" w:space="0" w:color="auto"/>
        <w:bottom w:val="none" w:sz="0" w:space="0" w:color="auto"/>
        <w:right w:val="none" w:sz="0" w:space="0" w:color="auto"/>
      </w:divBdr>
    </w:div>
    <w:div w:id="1910071284">
      <w:bodyDiv w:val="1"/>
      <w:marLeft w:val="0"/>
      <w:marRight w:val="0"/>
      <w:marTop w:val="0"/>
      <w:marBottom w:val="0"/>
      <w:divBdr>
        <w:top w:val="none" w:sz="0" w:space="0" w:color="auto"/>
        <w:left w:val="none" w:sz="0" w:space="0" w:color="auto"/>
        <w:bottom w:val="none" w:sz="0" w:space="0" w:color="auto"/>
        <w:right w:val="none" w:sz="0" w:space="0" w:color="auto"/>
      </w:divBdr>
    </w:div>
    <w:div w:id="1931814106">
      <w:bodyDiv w:val="1"/>
      <w:marLeft w:val="0"/>
      <w:marRight w:val="0"/>
      <w:marTop w:val="0"/>
      <w:marBottom w:val="0"/>
      <w:divBdr>
        <w:top w:val="none" w:sz="0" w:space="0" w:color="auto"/>
        <w:left w:val="none" w:sz="0" w:space="0" w:color="auto"/>
        <w:bottom w:val="none" w:sz="0" w:space="0" w:color="auto"/>
        <w:right w:val="none" w:sz="0" w:space="0" w:color="auto"/>
      </w:divBdr>
    </w:div>
    <w:div w:id="1978028491">
      <w:bodyDiv w:val="1"/>
      <w:marLeft w:val="0"/>
      <w:marRight w:val="0"/>
      <w:marTop w:val="0"/>
      <w:marBottom w:val="0"/>
      <w:divBdr>
        <w:top w:val="none" w:sz="0" w:space="0" w:color="auto"/>
        <w:left w:val="none" w:sz="0" w:space="0" w:color="auto"/>
        <w:bottom w:val="none" w:sz="0" w:space="0" w:color="auto"/>
        <w:right w:val="none" w:sz="0" w:space="0" w:color="auto"/>
      </w:divBdr>
    </w:div>
    <w:div w:id="1979845194">
      <w:bodyDiv w:val="1"/>
      <w:marLeft w:val="0"/>
      <w:marRight w:val="0"/>
      <w:marTop w:val="0"/>
      <w:marBottom w:val="0"/>
      <w:divBdr>
        <w:top w:val="none" w:sz="0" w:space="0" w:color="auto"/>
        <w:left w:val="none" w:sz="0" w:space="0" w:color="auto"/>
        <w:bottom w:val="none" w:sz="0" w:space="0" w:color="auto"/>
        <w:right w:val="none" w:sz="0" w:space="0" w:color="auto"/>
      </w:divBdr>
    </w:div>
    <w:div w:id="1980845136">
      <w:bodyDiv w:val="1"/>
      <w:marLeft w:val="0"/>
      <w:marRight w:val="0"/>
      <w:marTop w:val="0"/>
      <w:marBottom w:val="0"/>
      <w:divBdr>
        <w:top w:val="none" w:sz="0" w:space="0" w:color="auto"/>
        <w:left w:val="none" w:sz="0" w:space="0" w:color="auto"/>
        <w:bottom w:val="none" w:sz="0" w:space="0" w:color="auto"/>
        <w:right w:val="none" w:sz="0" w:space="0" w:color="auto"/>
      </w:divBdr>
    </w:div>
    <w:div w:id="1993826136">
      <w:bodyDiv w:val="1"/>
      <w:marLeft w:val="0"/>
      <w:marRight w:val="0"/>
      <w:marTop w:val="0"/>
      <w:marBottom w:val="0"/>
      <w:divBdr>
        <w:top w:val="none" w:sz="0" w:space="0" w:color="auto"/>
        <w:left w:val="none" w:sz="0" w:space="0" w:color="auto"/>
        <w:bottom w:val="none" w:sz="0" w:space="0" w:color="auto"/>
        <w:right w:val="none" w:sz="0" w:space="0" w:color="auto"/>
      </w:divBdr>
    </w:div>
    <w:div w:id="2000959299">
      <w:bodyDiv w:val="1"/>
      <w:marLeft w:val="0"/>
      <w:marRight w:val="0"/>
      <w:marTop w:val="0"/>
      <w:marBottom w:val="0"/>
      <w:divBdr>
        <w:top w:val="none" w:sz="0" w:space="0" w:color="auto"/>
        <w:left w:val="none" w:sz="0" w:space="0" w:color="auto"/>
        <w:bottom w:val="none" w:sz="0" w:space="0" w:color="auto"/>
        <w:right w:val="none" w:sz="0" w:space="0" w:color="auto"/>
      </w:divBdr>
    </w:div>
    <w:div w:id="2001544151">
      <w:bodyDiv w:val="1"/>
      <w:marLeft w:val="0"/>
      <w:marRight w:val="0"/>
      <w:marTop w:val="0"/>
      <w:marBottom w:val="0"/>
      <w:divBdr>
        <w:top w:val="none" w:sz="0" w:space="0" w:color="auto"/>
        <w:left w:val="none" w:sz="0" w:space="0" w:color="auto"/>
        <w:bottom w:val="none" w:sz="0" w:space="0" w:color="auto"/>
        <w:right w:val="none" w:sz="0" w:space="0" w:color="auto"/>
      </w:divBdr>
    </w:div>
    <w:div w:id="2008942653">
      <w:bodyDiv w:val="1"/>
      <w:marLeft w:val="0"/>
      <w:marRight w:val="0"/>
      <w:marTop w:val="0"/>
      <w:marBottom w:val="0"/>
      <w:divBdr>
        <w:top w:val="none" w:sz="0" w:space="0" w:color="auto"/>
        <w:left w:val="none" w:sz="0" w:space="0" w:color="auto"/>
        <w:bottom w:val="none" w:sz="0" w:space="0" w:color="auto"/>
        <w:right w:val="none" w:sz="0" w:space="0" w:color="auto"/>
      </w:divBdr>
    </w:div>
    <w:div w:id="2014138758">
      <w:bodyDiv w:val="1"/>
      <w:marLeft w:val="0"/>
      <w:marRight w:val="0"/>
      <w:marTop w:val="0"/>
      <w:marBottom w:val="0"/>
      <w:divBdr>
        <w:top w:val="none" w:sz="0" w:space="0" w:color="auto"/>
        <w:left w:val="none" w:sz="0" w:space="0" w:color="auto"/>
        <w:bottom w:val="none" w:sz="0" w:space="0" w:color="auto"/>
        <w:right w:val="none" w:sz="0" w:space="0" w:color="auto"/>
      </w:divBdr>
    </w:div>
    <w:div w:id="2019504274">
      <w:bodyDiv w:val="1"/>
      <w:marLeft w:val="0"/>
      <w:marRight w:val="0"/>
      <w:marTop w:val="0"/>
      <w:marBottom w:val="0"/>
      <w:divBdr>
        <w:top w:val="none" w:sz="0" w:space="0" w:color="auto"/>
        <w:left w:val="none" w:sz="0" w:space="0" w:color="auto"/>
        <w:bottom w:val="none" w:sz="0" w:space="0" w:color="auto"/>
        <w:right w:val="none" w:sz="0" w:space="0" w:color="auto"/>
      </w:divBdr>
    </w:div>
    <w:div w:id="2032216456">
      <w:bodyDiv w:val="1"/>
      <w:marLeft w:val="0"/>
      <w:marRight w:val="0"/>
      <w:marTop w:val="0"/>
      <w:marBottom w:val="0"/>
      <w:divBdr>
        <w:top w:val="none" w:sz="0" w:space="0" w:color="auto"/>
        <w:left w:val="none" w:sz="0" w:space="0" w:color="auto"/>
        <w:bottom w:val="none" w:sz="0" w:space="0" w:color="auto"/>
        <w:right w:val="none" w:sz="0" w:space="0" w:color="auto"/>
      </w:divBdr>
    </w:div>
    <w:div w:id="2034454105">
      <w:bodyDiv w:val="1"/>
      <w:marLeft w:val="0"/>
      <w:marRight w:val="0"/>
      <w:marTop w:val="0"/>
      <w:marBottom w:val="0"/>
      <w:divBdr>
        <w:top w:val="none" w:sz="0" w:space="0" w:color="auto"/>
        <w:left w:val="none" w:sz="0" w:space="0" w:color="auto"/>
        <w:bottom w:val="none" w:sz="0" w:space="0" w:color="auto"/>
        <w:right w:val="none" w:sz="0" w:space="0" w:color="auto"/>
      </w:divBdr>
    </w:div>
    <w:div w:id="2040467582">
      <w:bodyDiv w:val="1"/>
      <w:marLeft w:val="0"/>
      <w:marRight w:val="0"/>
      <w:marTop w:val="0"/>
      <w:marBottom w:val="0"/>
      <w:divBdr>
        <w:top w:val="none" w:sz="0" w:space="0" w:color="auto"/>
        <w:left w:val="none" w:sz="0" w:space="0" w:color="auto"/>
        <w:bottom w:val="none" w:sz="0" w:space="0" w:color="auto"/>
        <w:right w:val="none" w:sz="0" w:space="0" w:color="auto"/>
      </w:divBdr>
    </w:div>
    <w:div w:id="2042971529">
      <w:bodyDiv w:val="1"/>
      <w:marLeft w:val="0"/>
      <w:marRight w:val="0"/>
      <w:marTop w:val="0"/>
      <w:marBottom w:val="0"/>
      <w:divBdr>
        <w:top w:val="none" w:sz="0" w:space="0" w:color="auto"/>
        <w:left w:val="none" w:sz="0" w:space="0" w:color="auto"/>
        <w:bottom w:val="none" w:sz="0" w:space="0" w:color="auto"/>
        <w:right w:val="none" w:sz="0" w:space="0" w:color="auto"/>
      </w:divBdr>
    </w:div>
    <w:div w:id="2055961656">
      <w:bodyDiv w:val="1"/>
      <w:marLeft w:val="0"/>
      <w:marRight w:val="0"/>
      <w:marTop w:val="0"/>
      <w:marBottom w:val="0"/>
      <w:divBdr>
        <w:top w:val="none" w:sz="0" w:space="0" w:color="auto"/>
        <w:left w:val="none" w:sz="0" w:space="0" w:color="auto"/>
        <w:bottom w:val="none" w:sz="0" w:space="0" w:color="auto"/>
        <w:right w:val="none" w:sz="0" w:space="0" w:color="auto"/>
      </w:divBdr>
    </w:div>
    <w:div w:id="2062168306">
      <w:bodyDiv w:val="1"/>
      <w:marLeft w:val="0"/>
      <w:marRight w:val="0"/>
      <w:marTop w:val="0"/>
      <w:marBottom w:val="0"/>
      <w:divBdr>
        <w:top w:val="none" w:sz="0" w:space="0" w:color="auto"/>
        <w:left w:val="none" w:sz="0" w:space="0" w:color="auto"/>
        <w:bottom w:val="none" w:sz="0" w:space="0" w:color="auto"/>
        <w:right w:val="none" w:sz="0" w:space="0" w:color="auto"/>
      </w:divBdr>
    </w:div>
    <w:div w:id="2062240130">
      <w:bodyDiv w:val="1"/>
      <w:marLeft w:val="0"/>
      <w:marRight w:val="0"/>
      <w:marTop w:val="0"/>
      <w:marBottom w:val="0"/>
      <w:divBdr>
        <w:top w:val="none" w:sz="0" w:space="0" w:color="auto"/>
        <w:left w:val="none" w:sz="0" w:space="0" w:color="auto"/>
        <w:bottom w:val="none" w:sz="0" w:space="0" w:color="auto"/>
        <w:right w:val="none" w:sz="0" w:space="0" w:color="auto"/>
      </w:divBdr>
    </w:div>
    <w:div w:id="2070155515">
      <w:bodyDiv w:val="1"/>
      <w:marLeft w:val="0"/>
      <w:marRight w:val="0"/>
      <w:marTop w:val="0"/>
      <w:marBottom w:val="0"/>
      <w:divBdr>
        <w:top w:val="none" w:sz="0" w:space="0" w:color="auto"/>
        <w:left w:val="none" w:sz="0" w:space="0" w:color="auto"/>
        <w:bottom w:val="none" w:sz="0" w:space="0" w:color="auto"/>
        <w:right w:val="none" w:sz="0" w:space="0" w:color="auto"/>
      </w:divBdr>
    </w:div>
    <w:div w:id="2070223376">
      <w:bodyDiv w:val="1"/>
      <w:marLeft w:val="0"/>
      <w:marRight w:val="0"/>
      <w:marTop w:val="0"/>
      <w:marBottom w:val="0"/>
      <w:divBdr>
        <w:top w:val="none" w:sz="0" w:space="0" w:color="auto"/>
        <w:left w:val="none" w:sz="0" w:space="0" w:color="auto"/>
        <w:bottom w:val="none" w:sz="0" w:space="0" w:color="auto"/>
        <w:right w:val="none" w:sz="0" w:space="0" w:color="auto"/>
      </w:divBdr>
    </w:div>
    <w:div w:id="2070762674">
      <w:bodyDiv w:val="1"/>
      <w:marLeft w:val="0"/>
      <w:marRight w:val="0"/>
      <w:marTop w:val="0"/>
      <w:marBottom w:val="0"/>
      <w:divBdr>
        <w:top w:val="none" w:sz="0" w:space="0" w:color="auto"/>
        <w:left w:val="none" w:sz="0" w:space="0" w:color="auto"/>
        <w:bottom w:val="none" w:sz="0" w:space="0" w:color="auto"/>
        <w:right w:val="none" w:sz="0" w:space="0" w:color="auto"/>
      </w:divBdr>
    </w:div>
    <w:div w:id="2075006064">
      <w:bodyDiv w:val="1"/>
      <w:marLeft w:val="0"/>
      <w:marRight w:val="0"/>
      <w:marTop w:val="0"/>
      <w:marBottom w:val="0"/>
      <w:divBdr>
        <w:top w:val="none" w:sz="0" w:space="0" w:color="auto"/>
        <w:left w:val="none" w:sz="0" w:space="0" w:color="auto"/>
        <w:bottom w:val="none" w:sz="0" w:space="0" w:color="auto"/>
        <w:right w:val="none" w:sz="0" w:space="0" w:color="auto"/>
      </w:divBdr>
    </w:div>
    <w:div w:id="2077586623">
      <w:bodyDiv w:val="1"/>
      <w:marLeft w:val="0"/>
      <w:marRight w:val="0"/>
      <w:marTop w:val="0"/>
      <w:marBottom w:val="0"/>
      <w:divBdr>
        <w:top w:val="none" w:sz="0" w:space="0" w:color="auto"/>
        <w:left w:val="none" w:sz="0" w:space="0" w:color="auto"/>
        <w:bottom w:val="none" w:sz="0" w:space="0" w:color="auto"/>
        <w:right w:val="none" w:sz="0" w:space="0" w:color="auto"/>
      </w:divBdr>
    </w:div>
    <w:div w:id="2084260012">
      <w:bodyDiv w:val="1"/>
      <w:marLeft w:val="0"/>
      <w:marRight w:val="0"/>
      <w:marTop w:val="0"/>
      <w:marBottom w:val="0"/>
      <w:divBdr>
        <w:top w:val="none" w:sz="0" w:space="0" w:color="auto"/>
        <w:left w:val="none" w:sz="0" w:space="0" w:color="auto"/>
        <w:bottom w:val="none" w:sz="0" w:space="0" w:color="auto"/>
        <w:right w:val="none" w:sz="0" w:space="0" w:color="auto"/>
      </w:divBdr>
    </w:div>
    <w:div w:id="2132438931">
      <w:bodyDiv w:val="1"/>
      <w:marLeft w:val="0"/>
      <w:marRight w:val="0"/>
      <w:marTop w:val="0"/>
      <w:marBottom w:val="0"/>
      <w:divBdr>
        <w:top w:val="none" w:sz="0" w:space="0" w:color="auto"/>
        <w:left w:val="none" w:sz="0" w:space="0" w:color="auto"/>
        <w:bottom w:val="none" w:sz="0" w:space="0" w:color="auto"/>
        <w:right w:val="none" w:sz="0" w:space="0" w:color="auto"/>
      </w:divBdr>
    </w:div>
    <w:div w:id="2145846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5b1103-75a7-45b8-bc12-da3b3f327380">
      <Terms xmlns="http://schemas.microsoft.com/office/infopath/2007/PartnerControls"/>
    </lcf76f155ced4ddcb4097134ff3c332f>
    <TaxCatchAll xmlns="ae8f457e-d69a-4158-aed0-a3641d3d54d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E66DC40B375B469BD0DC0A79B91454" ma:contentTypeVersion="13" ma:contentTypeDescription="Create a new document." ma:contentTypeScope="" ma:versionID="817d4986081aae2f51015f80df6aa16c">
  <xsd:schema xmlns:xsd="http://www.w3.org/2001/XMLSchema" xmlns:xs="http://www.w3.org/2001/XMLSchema" xmlns:p="http://schemas.microsoft.com/office/2006/metadata/properties" xmlns:ns2="a75b1103-75a7-45b8-bc12-da3b3f327380" xmlns:ns3="ae8f457e-d69a-4158-aed0-a3641d3d54d4" targetNamespace="http://schemas.microsoft.com/office/2006/metadata/properties" ma:root="true" ma:fieldsID="a83599a4a695a0f54c65e6324a799fda" ns2:_="" ns3:_="">
    <xsd:import namespace="a75b1103-75a7-45b8-bc12-da3b3f327380"/>
    <xsd:import namespace="ae8f457e-d69a-4158-aed0-a3641d3d5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b1103-75a7-45b8-bc12-da3b3f327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d6521e-12c7-4641-a58b-d6f58964e6a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f457e-d69a-4158-aed0-a3641d3d5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9d27221-bd85-4cb5-bdb0-df6a644ab098}" ma:internalName="TaxCatchAll" ma:showField="CatchAllData" ma:web="ae8f457e-d69a-4158-aed0-a3641d3d5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E25F3-8060-4D71-BB98-D86325E68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ED03C-E697-46B2-AEC8-17BF281C9E94}">
  <ds:schemaRefs>
    <ds:schemaRef ds:uri="http://schemas.openxmlformats.org/officeDocument/2006/bibliography"/>
  </ds:schemaRefs>
</ds:datastoreItem>
</file>

<file path=customXml/itemProps3.xml><?xml version="1.0" encoding="utf-8"?>
<ds:datastoreItem xmlns:ds="http://schemas.openxmlformats.org/officeDocument/2006/customXml" ds:itemID="{C463AD9F-DF11-465E-8E96-B91AFBB85E84}"/>
</file>

<file path=customXml/itemProps4.xml><?xml version="1.0" encoding="utf-8"?>
<ds:datastoreItem xmlns:ds="http://schemas.openxmlformats.org/officeDocument/2006/customXml" ds:itemID="{8D5B2A46-1B89-49D2-8D52-6885A2F67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1773</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DPAC-21-ESA-13297-1.0</vt:lpstr>
    </vt:vector>
  </TitlesOfParts>
  <Manager>Cristina García</Manager>
  <Company>AENA</Company>
  <LinksUpToDate>false</LinksUpToDate>
  <CharactersWithSpaces>11507</CharactersWithSpaces>
  <SharedDoc>false</SharedDoc>
  <HLinks>
    <vt:vector size="72" baseType="variant">
      <vt:variant>
        <vt:i4>1966139</vt:i4>
      </vt:variant>
      <vt:variant>
        <vt:i4>68</vt:i4>
      </vt:variant>
      <vt:variant>
        <vt:i4>0</vt:i4>
      </vt:variant>
      <vt:variant>
        <vt:i4>5</vt:i4>
      </vt:variant>
      <vt:variant>
        <vt:lpwstr/>
      </vt:variant>
      <vt:variant>
        <vt:lpwstr>_Toc286076877</vt:lpwstr>
      </vt:variant>
      <vt:variant>
        <vt:i4>1966139</vt:i4>
      </vt:variant>
      <vt:variant>
        <vt:i4>62</vt:i4>
      </vt:variant>
      <vt:variant>
        <vt:i4>0</vt:i4>
      </vt:variant>
      <vt:variant>
        <vt:i4>5</vt:i4>
      </vt:variant>
      <vt:variant>
        <vt:lpwstr/>
      </vt:variant>
      <vt:variant>
        <vt:lpwstr>_Toc286076876</vt:lpwstr>
      </vt:variant>
      <vt:variant>
        <vt:i4>1966139</vt:i4>
      </vt:variant>
      <vt:variant>
        <vt:i4>56</vt:i4>
      </vt:variant>
      <vt:variant>
        <vt:i4>0</vt:i4>
      </vt:variant>
      <vt:variant>
        <vt:i4>5</vt:i4>
      </vt:variant>
      <vt:variant>
        <vt:lpwstr/>
      </vt:variant>
      <vt:variant>
        <vt:lpwstr>_Toc286076875</vt:lpwstr>
      </vt:variant>
      <vt:variant>
        <vt:i4>1966139</vt:i4>
      </vt:variant>
      <vt:variant>
        <vt:i4>50</vt:i4>
      </vt:variant>
      <vt:variant>
        <vt:i4>0</vt:i4>
      </vt:variant>
      <vt:variant>
        <vt:i4>5</vt:i4>
      </vt:variant>
      <vt:variant>
        <vt:lpwstr/>
      </vt:variant>
      <vt:variant>
        <vt:lpwstr>_Toc286076874</vt:lpwstr>
      </vt:variant>
      <vt:variant>
        <vt:i4>1966139</vt:i4>
      </vt:variant>
      <vt:variant>
        <vt:i4>44</vt:i4>
      </vt:variant>
      <vt:variant>
        <vt:i4>0</vt:i4>
      </vt:variant>
      <vt:variant>
        <vt:i4>5</vt:i4>
      </vt:variant>
      <vt:variant>
        <vt:lpwstr/>
      </vt:variant>
      <vt:variant>
        <vt:lpwstr>_Toc286076873</vt:lpwstr>
      </vt:variant>
      <vt:variant>
        <vt:i4>1966139</vt:i4>
      </vt:variant>
      <vt:variant>
        <vt:i4>38</vt:i4>
      </vt:variant>
      <vt:variant>
        <vt:i4>0</vt:i4>
      </vt:variant>
      <vt:variant>
        <vt:i4>5</vt:i4>
      </vt:variant>
      <vt:variant>
        <vt:lpwstr/>
      </vt:variant>
      <vt:variant>
        <vt:lpwstr>_Toc286076872</vt:lpwstr>
      </vt:variant>
      <vt:variant>
        <vt:i4>1966139</vt:i4>
      </vt:variant>
      <vt:variant>
        <vt:i4>32</vt:i4>
      </vt:variant>
      <vt:variant>
        <vt:i4>0</vt:i4>
      </vt:variant>
      <vt:variant>
        <vt:i4>5</vt:i4>
      </vt:variant>
      <vt:variant>
        <vt:lpwstr/>
      </vt:variant>
      <vt:variant>
        <vt:lpwstr>_Toc286076871</vt:lpwstr>
      </vt:variant>
      <vt:variant>
        <vt:i4>1966139</vt:i4>
      </vt:variant>
      <vt:variant>
        <vt:i4>26</vt:i4>
      </vt:variant>
      <vt:variant>
        <vt:i4>0</vt:i4>
      </vt:variant>
      <vt:variant>
        <vt:i4>5</vt:i4>
      </vt:variant>
      <vt:variant>
        <vt:lpwstr/>
      </vt:variant>
      <vt:variant>
        <vt:lpwstr>_Toc286076870</vt:lpwstr>
      </vt:variant>
      <vt:variant>
        <vt:i4>2031675</vt:i4>
      </vt:variant>
      <vt:variant>
        <vt:i4>20</vt:i4>
      </vt:variant>
      <vt:variant>
        <vt:i4>0</vt:i4>
      </vt:variant>
      <vt:variant>
        <vt:i4>5</vt:i4>
      </vt:variant>
      <vt:variant>
        <vt:lpwstr/>
      </vt:variant>
      <vt:variant>
        <vt:lpwstr>_Toc286076869</vt:lpwstr>
      </vt:variant>
      <vt:variant>
        <vt:i4>2031675</vt:i4>
      </vt:variant>
      <vt:variant>
        <vt:i4>14</vt:i4>
      </vt:variant>
      <vt:variant>
        <vt:i4>0</vt:i4>
      </vt:variant>
      <vt:variant>
        <vt:i4>5</vt:i4>
      </vt:variant>
      <vt:variant>
        <vt:lpwstr/>
      </vt:variant>
      <vt:variant>
        <vt:lpwstr>_Toc286076868</vt:lpwstr>
      </vt:variant>
      <vt:variant>
        <vt:i4>2031675</vt:i4>
      </vt:variant>
      <vt:variant>
        <vt:i4>8</vt:i4>
      </vt:variant>
      <vt:variant>
        <vt:i4>0</vt:i4>
      </vt:variant>
      <vt:variant>
        <vt:i4>5</vt:i4>
      </vt:variant>
      <vt:variant>
        <vt:lpwstr/>
      </vt:variant>
      <vt:variant>
        <vt:lpwstr>_Toc286076867</vt:lpwstr>
      </vt:variant>
      <vt:variant>
        <vt:i4>2031675</vt:i4>
      </vt:variant>
      <vt:variant>
        <vt:i4>2</vt:i4>
      </vt:variant>
      <vt:variant>
        <vt:i4>0</vt:i4>
      </vt:variant>
      <vt:variant>
        <vt:i4>5</vt:i4>
      </vt:variant>
      <vt:variant>
        <vt:lpwstr/>
      </vt:variant>
      <vt:variant>
        <vt:lpwstr>_Toc286076866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DPAC-21-ESA-13297-1.0</dc:title>
  <dc:subject>SIG</dc:subject>
  <dc:creator>Miguel Angel Rodrigez</dc:creator>
  <cp:keywords/>
  <dc:description/>
  <cp:lastModifiedBy>Miguel Ángel Rodriguez</cp:lastModifiedBy>
  <cp:revision>7</cp:revision>
  <cp:lastPrinted>2022-03-29T06:47:00Z</cp:lastPrinted>
  <dcterms:created xsi:type="dcterms:W3CDTF">2022-05-20T05:14:00Z</dcterms:created>
  <dcterms:modified xsi:type="dcterms:W3CDTF">2022-06-16T11:53:00Z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0x01010003E66DC40B375B469BD0DC0A79B91454</vt:lpwstr>
  </property>
</Properties>
</file>